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C6F8" w14:textId="454707A5" w:rsidR="00145FE7" w:rsidRPr="00747B62" w:rsidRDefault="004B04D6" w:rsidP="004B04D6">
      <w:pPr>
        <w:pStyle w:val="Heading1"/>
        <w:pBdr>
          <w:bottom w:val="single" w:sz="4" w:space="2" w:color="auto"/>
        </w:pBdr>
        <w:rPr>
          <w:rFonts w:asciiTheme="minorHAnsi" w:hAnsiTheme="minorHAnsi" w:cstheme="minorHAnsi"/>
          <w:color w:val="215868" w:themeColor="accent5" w:themeShade="80"/>
        </w:rPr>
      </w:pPr>
      <w:bookmarkStart w:id="0" w:name="_GoBack"/>
      <w:bookmarkEnd w:id="0"/>
      <w:r w:rsidRPr="00747B62">
        <w:rPr>
          <w:rFonts w:asciiTheme="minorHAnsi" w:hAnsiTheme="minorHAnsi" w:cstheme="minorHAnsi"/>
          <w:color w:val="215868" w:themeColor="accent5" w:themeShade="80"/>
        </w:rPr>
        <w:t xml:space="preserve">How to </w:t>
      </w:r>
      <w:r w:rsidR="00F91C4E">
        <w:rPr>
          <w:rFonts w:asciiTheme="minorHAnsi" w:hAnsiTheme="minorHAnsi" w:cstheme="minorHAnsi"/>
          <w:color w:val="215868" w:themeColor="accent5" w:themeShade="80"/>
        </w:rPr>
        <w:t>Export Grades from Moodle</w:t>
      </w:r>
      <w:r w:rsidRPr="00747B62">
        <w:rPr>
          <w:rFonts w:asciiTheme="minorHAnsi" w:hAnsiTheme="minorHAnsi" w:cstheme="minorHAnsi"/>
          <w:color w:val="215868" w:themeColor="accent5" w:themeShade="80"/>
        </w:rPr>
        <w:t xml:space="preserve"> </w:t>
      </w:r>
    </w:p>
    <w:p w14:paraId="2CD0A548" w14:textId="77777777" w:rsidR="00747B62" w:rsidRDefault="00747B62" w:rsidP="00844A2D">
      <w:pPr>
        <w:pStyle w:val="ListParagraph"/>
        <w:ind w:left="0"/>
        <w:rPr>
          <w:i/>
          <w:sz w:val="24"/>
          <w:szCs w:val="24"/>
        </w:rPr>
      </w:pPr>
    </w:p>
    <w:p w14:paraId="2F9B570F" w14:textId="53F00FDC" w:rsidR="00747B62" w:rsidRDefault="00F91C4E" w:rsidP="00844A2D">
      <w:pPr>
        <w:pStyle w:val="ListParagraph"/>
        <w:ind w:left="0"/>
        <w:rPr>
          <w:i/>
          <w:sz w:val="24"/>
          <w:szCs w:val="24"/>
        </w:rPr>
      </w:pPr>
      <w:r w:rsidRPr="00F91C4E">
        <w:rPr>
          <w:i/>
          <w:sz w:val="24"/>
          <w:szCs w:val="24"/>
        </w:rPr>
        <w:t>Your Moodle gradebook can be exported to Excel or other spreadsheet programs to keep an external file of your gradebook for archiving or printing. Follow these steps to export your gradebook:</w:t>
      </w:r>
    </w:p>
    <w:p w14:paraId="3B9D4C8E" w14:textId="77777777" w:rsidR="00F91C4E" w:rsidRPr="00747B62" w:rsidRDefault="00F91C4E" w:rsidP="00844A2D">
      <w:pPr>
        <w:pStyle w:val="ListParagraph"/>
        <w:ind w:left="0"/>
        <w:rPr>
          <w:i/>
          <w:sz w:val="24"/>
          <w:szCs w:val="24"/>
        </w:rPr>
      </w:pPr>
    </w:p>
    <w:p w14:paraId="2BDCB3D8" w14:textId="322EC0AA" w:rsidR="000A40F1" w:rsidRPr="00747B62" w:rsidRDefault="00F91C4E" w:rsidP="00747B62">
      <w:pPr>
        <w:pStyle w:val="ListParagraph"/>
        <w:ind w:left="0"/>
        <w:rPr>
          <w:b/>
          <w:sz w:val="24"/>
          <w:szCs w:val="24"/>
        </w:rPr>
      </w:pPr>
      <w:r>
        <w:rPr>
          <w:b/>
          <w:sz w:val="24"/>
          <w:szCs w:val="24"/>
        </w:rPr>
        <w:t>Follow these</w:t>
      </w:r>
      <w:r w:rsidR="000A40F1" w:rsidRPr="00747B62">
        <w:rPr>
          <w:b/>
          <w:sz w:val="24"/>
          <w:szCs w:val="24"/>
        </w:rPr>
        <w:t xml:space="preserve"> steps:</w:t>
      </w:r>
    </w:p>
    <w:p w14:paraId="0B624234" w14:textId="3E0D15F9" w:rsidR="00F91C4E" w:rsidRDefault="00F91C4E" w:rsidP="00F91C4E">
      <w:pPr>
        <w:pStyle w:val="ListParagraph"/>
        <w:numPr>
          <w:ilvl w:val="0"/>
          <w:numId w:val="1"/>
        </w:numPr>
        <w:rPr>
          <w:sz w:val="24"/>
          <w:szCs w:val="24"/>
        </w:rPr>
      </w:pPr>
      <w:r w:rsidRPr="00F91C4E">
        <w:rPr>
          <w:sz w:val="24"/>
          <w:szCs w:val="24"/>
        </w:rPr>
        <w:t xml:space="preserve">Go to the </w:t>
      </w:r>
      <w:r w:rsidRPr="00F91C4E">
        <w:rPr>
          <w:b/>
          <w:bCs/>
          <w:sz w:val="24"/>
          <w:szCs w:val="24"/>
        </w:rPr>
        <w:t xml:space="preserve">Gradebook </w:t>
      </w:r>
      <w:r w:rsidRPr="00F91C4E">
        <w:rPr>
          <w:sz w:val="24"/>
          <w:szCs w:val="24"/>
        </w:rPr>
        <w:t>in your Moodle course shell</w:t>
      </w:r>
      <w:r w:rsidR="008A7089">
        <w:rPr>
          <w:sz w:val="24"/>
          <w:szCs w:val="24"/>
        </w:rPr>
        <w:t xml:space="preserve"> (gear icon &gt; Gradebook setup </w:t>
      </w:r>
      <w:r w:rsidR="00A1092F" w:rsidRPr="00A1092F">
        <w:rPr>
          <w:b/>
          <w:bCs/>
          <w:i/>
          <w:iCs/>
          <w:sz w:val="24"/>
          <w:szCs w:val="24"/>
        </w:rPr>
        <w:t>or</w:t>
      </w:r>
      <w:r w:rsidR="008A7089" w:rsidRPr="00A1092F">
        <w:rPr>
          <w:b/>
          <w:bCs/>
          <w:sz w:val="24"/>
          <w:szCs w:val="24"/>
        </w:rPr>
        <w:t xml:space="preserve"> </w:t>
      </w:r>
      <w:r w:rsidR="008A7089">
        <w:rPr>
          <w:sz w:val="24"/>
          <w:szCs w:val="24"/>
        </w:rPr>
        <w:t>Course Dashboard &gt; Gradebook)</w:t>
      </w:r>
      <w:r w:rsidRPr="00F91C4E">
        <w:rPr>
          <w:sz w:val="24"/>
          <w:szCs w:val="24"/>
        </w:rPr>
        <w:t xml:space="preserve"> and select the </w:t>
      </w:r>
      <w:r w:rsidRPr="00F91C4E">
        <w:rPr>
          <w:b/>
          <w:bCs/>
          <w:sz w:val="24"/>
          <w:szCs w:val="24"/>
        </w:rPr>
        <w:t>Export</w:t>
      </w:r>
      <w:r w:rsidRPr="00F91C4E">
        <w:rPr>
          <w:sz w:val="24"/>
          <w:szCs w:val="24"/>
        </w:rPr>
        <w:t xml:space="preserve"> tab at the top.</w:t>
      </w:r>
      <w:r w:rsidR="008A7089">
        <w:rPr>
          <w:sz w:val="24"/>
          <w:szCs w:val="24"/>
        </w:rPr>
        <w:br/>
      </w:r>
      <w:r w:rsidR="008A7089">
        <w:rPr>
          <w:noProof/>
          <w:sz w:val="24"/>
          <w:szCs w:val="24"/>
        </w:rPr>
        <w:drawing>
          <wp:inline distT="0" distB="0" distL="0" distR="0" wp14:anchorId="1FD6A63F" wp14:editId="424AB597">
            <wp:extent cx="6504319" cy="1704975"/>
            <wp:effectExtent l="12700" t="12700" r="10795" b="9525"/>
            <wp:docPr id="4" name="Picture 4" descr="Screenshot of Moodle Gradebook with the Export tab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Moodle Gradebook with the Export tab highlighted"/>
                    <pic:cNvPicPr/>
                  </pic:nvPicPr>
                  <pic:blipFill>
                    <a:blip r:embed="rId5"/>
                    <a:stretch>
                      <a:fillRect/>
                    </a:stretch>
                  </pic:blipFill>
                  <pic:spPr>
                    <a:xfrm>
                      <a:off x="0" y="0"/>
                      <a:ext cx="6507043" cy="1705689"/>
                    </a:xfrm>
                    <a:prstGeom prst="rect">
                      <a:avLst/>
                    </a:prstGeom>
                    <a:ln>
                      <a:solidFill>
                        <a:schemeClr val="tx1">
                          <a:lumMod val="65000"/>
                          <a:lumOff val="35000"/>
                        </a:schemeClr>
                      </a:solidFill>
                    </a:ln>
                  </pic:spPr>
                </pic:pic>
              </a:graphicData>
            </a:graphic>
          </wp:inline>
        </w:drawing>
      </w:r>
    </w:p>
    <w:p w14:paraId="3C23B05B" w14:textId="64076794" w:rsidR="00747B62" w:rsidRPr="00F91C4E" w:rsidRDefault="00F91C4E" w:rsidP="00F91C4E">
      <w:pPr>
        <w:pStyle w:val="ListParagraph"/>
        <w:numPr>
          <w:ilvl w:val="0"/>
          <w:numId w:val="1"/>
        </w:numPr>
        <w:rPr>
          <w:sz w:val="24"/>
          <w:szCs w:val="24"/>
        </w:rPr>
      </w:pPr>
      <w:r w:rsidRPr="00F91C4E">
        <w:rPr>
          <w:sz w:val="24"/>
          <w:szCs w:val="24"/>
        </w:rPr>
        <w:t xml:space="preserve">Just below the tabs, choose an export format (usually </w:t>
      </w:r>
      <w:r w:rsidRPr="00F91C4E">
        <w:rPr>
          <w:b/>
          <w:bCs/>
          <w:sz w:val="24"/>
          <w:szCs w:val="24"/>
        </w:rPr>
        <w:t>Excel</w:t>
      </w:r>
      <w:r w:rsidR="00DF6646">
        <w:rPr>
          <w:b/>
          <w:bCs/>
          <w:sz w:val="24"/>
          <w:szCs w:val="24"/>
        </w:rPr>
        <w:t xml:space="preserve"> spreadsheet</w:t>
      </w:r>
      <w:r w:rsidRPr="00F91C4E">
        <w:rPr>
          <w:sz w:val="24"/>
          <w:szCs w:val="24"/>
        </w:rPr>
        <w:t>).</w:t>
      </w:r>
      <w:r w:rsidR="008A7089">
        <w:rPr>
          <w:sz w:val="24"/>
          <w:szCs w:val="24"/>
        </w:rPr>
        <w:br/>
      </w:r>
      <w:r w:rsidR="008A7089">
        <w:rPr>
          <w:noProof/>
          <w:sz w:val="24"/>
          <w:szCs w:val="24"/>
        </w:rPr>
        <w:drawing>
          <wp:inline distT="0" distB="0" distL="0" distR="0" wp14:anchorId="0B1D78FA" wp14:editId="3AE9E762">
            <wp:extent cx="6504305" cy="552264"/>
            <wp:effectExtent l="12700" t="12700" r="10795" b="6985"/>
            <wp:docPr id="6" name="Picture 6" descr="Screenshot of Moodle Gradebook with the Excel Spreadsheet tab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Moodle Gradebook with the Excel Spreadsheet tab highlighted"/>
                    <pic:cNvPicPr/>
                  </pic:nvPicPr>
                  <pic:blipFill>
                    <a:blip r:embed="rId6"/>
                    <a:stretch>
                      <a:fillRect/>
                    </a:stretch>
                  </pic:blipFill>
                  <pic:spPr>
                    <a:xfrm>
                      <a:off x="0" y="0"/>
                      <a:ext cx="6504305" cy="552264"/>
                    </a:xfrm>
                    <a:prstGeom prst="rect">
                      <a:avLst/>
                    </a:prstGeom>
                    <a:ln>
                      <a:solidFill>
                        <a:schemeClr val="tx1">
                          <a:lumMod val="65000"/>
                          <a:lumOff val="35000"/>
                        </a:schemeClr>
                      </a:solidFill>
                    </a:ln>
                  </pic:spPr>
                </pic:pic>
              </a:graphicData>
            </a:graphic>
          </wp:inline>
        </w:drawing>
      </w:r>
    </w:p>
    <w:p w14:paraId="6FFF7964" w14:textId="4DBF8928" w:rsidR="00DF6646" w:rsidRDefault="00DF6646" w:rsidP="00F144C3">
      <w:pPr>
        <w:pStyle w:val="ListParagraph"/>
        <w:numPr>
          <w:ilvl w:val="0"/>
          <w:numId w:val="1"/>
        </w:numPr>
        <w:rPr>
          <w:sz w:val="24"/>
          <w:szCs w:val="24"/>
        </w:rPr>
      </w:pPr>
      <w:r w:rsidRPr="00DF6646">
        <w:rPr>
          <w:sz w:val="24"/>
          <w:szCs w:val="24"/>
        </w:rPr>
        <w:t>All grade items will be included unless you uncheck items.</w:t>
      </w:r>
    </w:p>
    <w:p w14:paraId="033E3497" w14:textId="079F3B34" w:rsidR="00DF6646" w:rsidRPr="00DF6646" w:rsidRDefault="00A1092F" w:rsidP="00DF6646">
      <w:pPr>
        <w:pStyle w:val="ListParagraph"/>
        <w:numPr>
          <w:ilvl w:val="0"/>
          <w:numId w:val="1"/>
        </w:numPr>
        <w:rPr>
          <w:sz w:val="24"/>
          <w:szCs w:val="24"/>
        </w:rPr>
      </w:pPr>
      <w:r>
        <w:rPr>
          <w:noProof/>
          <w:sz w:val="24"/>
          <w:szCs w:val="24"/>
        </w:rPr>
        <w:drawing>
          <wp:anchor distT="0" distB="0" distL="114300" distR="114300" simplePos="0" relativeHeight="251658240" behindDoc="0" locked="0" layoutInCell="1" allowOverlap="1" wp14:anchorId="386F2105" wp14:editId="76B5AEF0">
            <wp:simplePos x="0" y="0"/>
            <wp:positionH relativeFrom="column">
              <wp:posOffset>3944600</wp:posOffset>
            </wp:positionH>
            <wp:positionV relativeFrom="paragraph">
              <wp:posOffset>36772</wp:posOffset>
            </wp:positionV>
            <wp:extent cx="2991477" cy="2712028"/>
            <wp:effectExtent l="12700" t="12700" r="6350" b="19050"/>
            <wp:wrapSquare wrapText="bothSides"/>
            <wp:docPr id="7" name="Picture 7" descr="Screenshot of Export Format Options in Gradebook 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Export Format Options in Gradebook export"/>
                    <pic:cNvPicPr/>
                  </pic:nvPicPr>
                  <pic:blipFill>
                    <a:blip r:embed="rId7"/>
                    <a:stretch>
                      <a:fillRect/>
                    </a:stretch>
                  </pic:blipFill>
                  <pic:spPr>
                    <a:xfrm>
                      <a:off x="0" y="0"/>
                      <a:ext cx="2992070" cy="2712566"/>
                    </a:xfrm>
                    <a:prstGeom prst="rect">
                      <a:avLst/>
                    </a:prstGeom>
                    <a:ln>
                      <a:solidFill>
                        <a:schemeClr val="tx1">
                          <a:lumMod val="65000"/>
                          <a:lumOff val="35000"/>
                        </a:schemeClr>
                      </a:solidFill>
                    </a:ln>
                  </pic:spPr>
                </pic:pic>
              </a:graphicData>
            </a:graphic>
            <wp14:sizeRelH relativeFrom="margin">
              <wp14:pctWidth>0</wp14:pctWidth>
            </wp14:sizeRelH>
            <wp14:sizeRelV relativeFrom="margin">
              <wp14:pctHeight>0</wp14:pctHeight>
            </wp14:sizeRelV>
          </wp:anchor>
        </w:drawing>
      </w:r>
      <w:r w:rsidR="00DF6646" w:rsidRPr="00DF6646">
        <w:rPr>
          <w:sz w:val="24"/>
          <w:szCs w:val="24"/>
        </w:rPr>
        <w:t>Click the Export format options and indicate the following:</w:t>
      </w:r>
    </w:p>
    <w:p w14:paraId="780C98C9" w14:textId="74C368FA" w:rsidR="00DF6646" w:rsidRPr="00DF6646" w:rsidRDefault="00DF6646" w:rsidP="00DF6646">
      <w:pPr>
        <w:pStyle w:val="ListParagraph"/>
        <w:numPr>
          <w:ilvl w:val="1"/>
          <w:numId w:val="1"/>
        </w:numPr>
        <w:rPr>
          <w:sz w:val="24"/>
          <w:szCs w:val="24"/>
        </w:rPr>
      </w:pPr>
      <w:r w:rsidRPr="008A7089">
        <w:rPr>
          <w:b/>
          <w:bCs/>
          <w:sz w:val="24"/>
          <w:szCs w:val="24"/>
        </w:rPr>
        <w:t>Include feedback in export:</w:t>
      </w:r>
      <w:r w:rsidRPr="00DF6646">
        <w:rPr>
          <w:sz w:val="24"/>
          <w:szCs w:val="24"/>
        </w:rPr>
        <w:t xml:space="preserve"> Check the box if you want your feedback for assignments included.</w:t>
      </w:r>
    </w:p>
    <w:p w14:paraId="164E4D06" w14:textId="133CD21F" w:rsidR="00DF6646" w:rsidRPr="00DF6646" w:rsidRDefault="00DF6646" w:rsidP="00DF6646">
      <w:pPr>
        <w:pStyle w:val="ListParagraph"/>
        <w:numPr>
          <w:ilvl w:val="1"/>
          <w:numId w:val="1"/>
        </w:numPr>
        <w:rPr>
          <w:sz w:val="24"/>
          <w:szCs w:val="24"/>
        </w:rPr>
      </w:pPr>
      <w:r w:rsidRPr="008A7089">
        <w:rPr>
          <w:b/>
          <w:bCs/>
          <w:sz w:val="24"/>
          <w:szCs w:val="24"/>
        </w:rPr>
        <w:t>Grade export display type:</w:t>
      </w:r>
      <w:r w:rsidRPr="00DF6646">
        <w:rPr>
          <w:sz w:val="24"/>
          <w:szCs w:val="24"/>
        </w:rPr>
        <w:t xml:space="preserve"> Choose the display type you used in your gradebook (you can export several versions if you wish).</w:t>
      </w:r>
    </w:p>
    <w:p w14:paraId="54EDAD07" w14:textId="74A8D4BE" w:rsidR="00DF6646" w:rsidRPr="00DF6646" w:rsidRDefault="00DF6646" w:rsidP="00A1092F">
      <w:pPr>
        <w:pStyle w:val="ListParagraph"/>
        <w:numPr>
          <w:ilvl w:val="2"/>
          <w:numId w:val="4"/>
        </w:numPr>
        <w:rPr>
          <w:sz w:val="24"/>
          <w:szCs w:val="24"/>
        </w:rPr>
      </w:pPr>
      <w:r w:rsidRPr="00DF6646">
        <w:rPr>
          <w:sz w:val="24"/>
          <w:szCs w:val="24"/>
        </w:rPr>
        <w:t>Real show</w:t>
      </w:r>
      <w:r w:rsidR="00A1092F">
        <w:rPr>
          <w:sz w:val="24"/>
          <w:szCs w:val="24"/>
        </w:rPr>
        <w:t>s</w:t>
      </w:r>
      <w:r w:rsidRPr="00DF6646">
        <w:rPr>
          <w:sz w:val="24"/>
          <w:szCs w:val="24"/>
        </w:rPr>
        <w:t xml:space="preserve"> point</w:t>
      </w:r>
      <w:r w:rsidR="00A1092F">
        <w:rPr>
          <w:sz w:val="24"/>
          <w:szCs w:val="24"/>
        </w:rPr>
        <w:t xml:space="preserve"> value</w:t>
      </w:r>
      <w:r w:rsidR="009B32BC">
        <w:rPr>
          <w:sz w:val="24"/>
          <w:szCs w:val="24"/>
        </w:rPr>
        <w:t>s</w:t>
      </w:r>
    </w:p>
    <w:p w14:paraId="3D13DB2E" w14:textId="60C78989" w:rsidR="00DF6646" w:rsidRPr="00DF6646" w:rsidRDefault="00DF6646" w:rsidP="00A1092F">
      <w:pPr>
        <w:pStyle w:val="ListParagraph"/>
        <w:numPr>
          <w:ilvl w:val="2"/>
          <w:numId w:val="4"/>
        </w:numPr>
        <w:rPr>
          <w:sz w:val="24"/>
          <w:szCs w:val="24"/>
        </w:rPr>
      </w:pPr>
      <w:r w:rsidRPr="00DF6646">
        <w:rPr>
          <w:sz w:val="24"/>
          <w:szCs w:val="24"/>
        </w:rPr>
        <w:t xml:space="preserve">Percent </w:t>
      </w:r>
      <w:r w:rsidR="00A1092F">
        <w:rPr>
          <w:sz w:val="24"/>
          <w:szCs w:val="24"/>
        </w:rPr>
        <w:t>shows grade</w:t>
      </w:r>
      <w:r w:rsidRPr="00DF6646">
        <w:rPr>
          <w:sz w:val="24"/>
          <w:szCs w:val="24"/>
        </w:rPr>
        <w:t xml:space="preserve"> percentage</w:t>
      </w:r>
    </w:p>
    <w:p w14:paraId="3DCC544B" w14:textId="0594DDCC" w:rsidR="00DF6646" w:rsidRPr="00DF6646" w:rsidRDefault="00DF6646" w:rsidP="00A1092F">
      <w:pPr>
        <w:pStyle w:val="ListParagraph"/>
        <w:numPr>
          <w:ilvl w:val="2"/>
          <w:numId w:val="4"/>
        </w:numPr>
        <w:rPr>
          <w:sz w:val="24"/>
          <w:szCs w:val="24"/>
        </w:rPr>
      </w:pPr>
      <w:r w:rsidRPr="00DF6646">
        <w:rPr>
          <w:sz w:val="24"/>
          <w:szCs w:val="24"/>
        </w:rPr>
        <w:t xml:space="preserve">Letter </w:t>
      </w:r>
      <w:r w:rsidR="00A1092F">
        <w:rPr>
          <w:sz w:val="24"/>
          <w:szCs w:val="24"/>
        </w:rPr>
        <w:t>shows</w:t>
      </w:r>
      <w:r w:rsidRPr="00DF6646">
        <w:rPr>
          <w:sz w:val="24"/>
          <w:szCs w:val="24"/>
        </w:rPr>
        <w:t xml:space="preserve"> letter grades </w:t>
      </w:r>
    </w:p>
    <w:p w14:paraId="1272C3BE" w14:textId="39B33611" w:rsidR="00DF6646" w:rsidRPr="00DF6646" w:rsidRDefault="00DF6646" w:rsidP="00DF6646">
      <w:pPr>
        <w:pStyle w:val="ListParagraph"/>
        <w:numPr>
          <w:ilvl w:val="1"/>
          <w:numId w:val="1"/>
        </w:numPr>
        <w:rPr>
          <w:sz w:val="24"/>
          <w:szCs w:val="24"/>
        </w:rPr>
      </w:pPr>
      <w:r w:rsidRPr="008A7089">
        <w:rPr>
          <w:b/>
          <w:bCs/>
          <w:sz w:val="24"/>
          <w:szCs w:val="24"/>
        </w:rPr>
        <w:t>Grade export decimal points:</w:t>
      </w:r>
      <w:r w:rsidRPr="00DF6646">
        <w:rPr>
          <w:sz w:val="24"/>
          <w:szCs w:val="24"/>
        </w:rPr>
        <w:t xml:space="preserve"> Choose the number of decimal places you want to be included.</w:t>
      </w:r>
      <w:r w:rsidR="008A7089">
        <w:rPr>
          <w:sz w:val="24"/>
          <w:szCs w:val="24"/>
        </w:rPr>
        <w:br/>
      </w:r>
    </w:p>
    <w:p w14:paraId="39B7F266" w14:textId="33D52EE9" w:rsidR="00A1092F" w:rsidRPr="00A1092F" w:rsidRDefault="00DF6646" w:rsidP="00A1092F">
      <w:pPr>
        <w:pStyle w:val="ListParagraph"/>
        <w:numPr>
          <w:ilvl w:val="0"/>
          <w:numId w:val="1"/>
        </w:numPr>
        <w:rPr>
          <w:sz w:val="24"/>
          <w:szCs w:val="24"/>
        </w:rPr>
      </w:pPr>
      <w:r w:rsidRPr="00DF6646">
        <w:rPr>
          <w:sz w:val="24"/>
          <w:szCs w:val="24"/>
        </w:rPr>
        <w:t xml:space="preserve">Once you have made your option selections, click </w:t>
      </w:r>
      <w:r w:rsidRPr="00DF6646">
        <w:rPr>
          <w:b/>
          <w:bCs/>
          <w:sz w:val="24"/>
          <w:szCs w:val="24"/>
        </w:rPr>
        <w:t>"Export"</w:t>
      </w:r>
      <w:r w:rsidRPr="00DF6646">
        <w:rPr>
          <w:sz w:val="24"/>
          <w:szCs w:val="24"/>
        </w:rPr>
        <w:t xml:space="preserve"> and a dialog box will open to let you save or open the Excel file.</w:t>
      </w:r>
    </w:p>
    <w:p w14:paraId="78000EB3" w14:textId="77777777" w:rsidR="00A1092F" w:rsidRDefault="00A1092F" w:rsidP="00CA1E98">
      <w:pPr>
        <w:pStyle w:val="ListParagraph"/>
        <w:ind w:left="0"/>
        <w:rPr>
          <w:b/>
          <w:sz w:val="24"/>
          <w:szCs w:val="24"/>
        </w:rPr>
      </w:pPr>
    </w:p>
    <w:p w14:paraId="3D740229" w14:textId="46C5B641" w:rsidR="005108E2" w:rsidRPr="00747B62" w:rsidRDefault="005108E2" w:rsidP="00CA1E98">
      <w:pPr>
        <w:pStyle w:val="ListParagraph"/>
        <w:ind w:left="0"/>
        <w:rPr>
          <w:b/>
          <w:sz w:val="24"/>
          <w:szCs w:val="24"/>
        </w:rPr>
      </w:pPr>
      <w:r w:rsidRPr="001351E1">
        <w:rPr>
          <w:b/>
          <w:sz w:val="24"/>
          <w:szCs w:val="24"/>
        </w:rPr>
        <w:t xml:space="preserve">If you need assistance with using </w:t>
      </w:r>
      <w:r w:rsidR="001351E1" w:rsidRPr="001351E1">
        <w:rPr>
          <w:b/>
          <w:sz w:val="24"/>
          <w:szCs w:val="24"/>
        </w:rPr>
        <w:t xml:space="preserve">the </w:t>
      </w:r>
      <w:r w:rsidR="00AE7815">
        <w:rPr>
          <w:b/>
          <w:sz w:val="24"/>
          <w:szCs w:val="24"/>
        </w:rPr>
        <w:t>Gradebook</w:t>
      </w:r>
      <w:r w:rsidRPr="001351E1">
        <w:rPr>
          <w:b/>
          <w:sz w:val="24"/>
          <w:szCs w:val="24"/>
        </w:rPr>
        <w:t xml:space="preserve"> </w:t>
      </w:r>
      <w:r w:rsidR="00457218">
        <w:rPr>
          <w:b/>
          <w:sz w:val="24"/>
          <w:szCs w:val="24"/>
        </w:rPr>
        <w:t>E</w:t>
      </w:r>
      <w:r w:rsidR="00AE7815">
        <w:rPr>
          <w:b/>
          <w:sz w:val="24"/>
          <w:szCs w:val="24"/>
        </w:rPr>
        <w:t xml:space="preserve">xport </w:t>
      </w:r>
      <w:r w:rsidRPr="001351E1">
        <w:rPr>
          <w:b/>
          <w:sz w:val="24"/>
          <w:szCs w:val="24"/>
        </w:rPr>
        <w:t xml:space="preserve">feature, please contact </w:t>
      </w:r>
      <w:r w:rsidR="001351E1">
        <w:rPr>
          <w:b/>
          <w:sz w:val="24"/>
          <w:szCs w:val="24"/>
        </w:rPr>
        <w:t xml:space="preserve">the </w:t>
      </w:r>
      <w:r w:rsidRPr="001351E1">
        <w:rPr>
          <w:b/>
          <w:sz w:val="24"/>
          <w:szCs w:val="24"/>
        </w:rPr>
        <w:t>UM</w:t>
      </w:r>
      <w:r w:rsidR="001351E1" w:rsidRPr="001351E1">
        <w:rPr>
          <w:b/>
          <w:sz w:val="24"/>
          <w:szCs w:val="24"/>
        </w:rPr>
        <w:t xml:space="preserve"> </w:t>
      </w:r>
      <w:r w:rsidR="00AE7815">
        <w:rPr>
          <w:b/>
          <w:sz w:val="24"/>
          <w:szCs w:val="24"/>
        </w:rPr>
        <w:t>Instructional Design Team</w:t>
      </w:r>
      <w:r w:rsidR="00CA1E98" w:rsidRPr="001351E1">
        <w:rPr>
          <w:b/>
          <w:sz w:val="24"/>
          <w:szCs w:val="24"/>
        </w:rPr>
        <w:t xml:space="preserve"> a</w:t>
      </w:r>
      <w:r w:rsidR="00AE7815">
        <w:rPr>
          <w:b/>
          <w:sz w:val="24"/>
          <w:szCs w:val="24"/>
        </w:rPr>
        <w:t xml:space="preserve">t </w:t>
      </w:r>
      <w:hyperlink r:id="rId8" w:history="1">
        <w:r w:rsidR="00AE7815" w:rsidRPr="00267B05">
          <w:rPr>
            <w:rStyle w:val="Hyperlink"/>
            <w:b/>
            <w:sz w:val="24"/>
            <w:szCs w:val="24"/>
          </w:rPr>
          <w:t>UMOnlineIDs@umontana.edu</w:t>
        </w:r>
      </w:hyperlink>
      <w:r w:rsidR="00AE7815">
        <w:t xml:space="preserve">. </w:t>
      </w:r>
      <w:r w:rsidR="00AE7815">
        <w:rPr>
          <w:b/>
          <w:sz w:val="24"/>
          <w:szCs w:val="24"/>
        </w:rPr>
        <w:t>Support is available M</w:t>
      </w:r>
      <w:r w:rsidR="001351E1" w:rsidRPr="001351E1">
        <w:rPr>
          <w:b/>
          <w:sz w:val="24"/>
          <w:szCs w:val="24"/>
        </w:rPr>
        <w:t>onday through Friday, 8:00 a.m. to 5:00 p.m. (Mountain Time).</w:t>
      </w:r>
    </w:p>
    <w:sectPr w:rsidR="005108E2" w:rsidRPr="00747B62" w:rsidSect="00747B62">
      <w:pgSz w:w="12240" w:h="15840"/>
      <w:pgMar w:top="270" w:right="720" w:bottom="3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92654"/>
    <w:multiLevelType w:val="hybridMultilevel"/>
    <w:tmpl w:val="5830C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10E687E"/>
    <w:multiLevelType w:val="hybridMultilevel"/>
    <w:tmpl w:val="F902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7BB8"/>
    <w:multiLevelType w:val="hybridMultilevel"/>
    <w:tmpl w:val="2328FC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96423C"/>
    <w:multiLevelType w:val="hybridMultilevel"/>
    <w:tmpl w:val="82DE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C3"/>
    <w:rsid w:val="000A40F1"/>
    <w:rsid w:val="000D4F9A"/>
    <w:rsid w:val="0010096B"/>
    <w:rsid w:val="0011535E"/>
    <w:rsid w:val="001351E1"/>
    <w:rsid w:val="00145FE7"/>
    <w:rsid w:val="00200B3F"/>
    <w:rsid w:val="0026208A"/>
    <w:rsid w:val="002A5CC0"/>
    <w:rsid w:val="002D655E"/>
    <w:rsid w:val="002F1925"/>
    <w:rsid w:val="003856AE"/>
    <w:rsid w:val="003B1892"/>
    <w:rsid w:val="00457218"/>
    <w:rsid w:val="00465758"/>
    <w:rsid w:val="004905AF"/>
    <w:rsid w:val="004B04D6"/>
    <w:rsid w:val="005108E2"/>
    <w:rsid w:val="00521AE5"/>
    <w:rsid w:val="00595149"/>
    <w:rsid w:val="005C09FA"/>
    <w:rsid w:val="005E2F94"/>
    <w:rsid w:val="00634850"/>
    <w:rsid w:val="006420DC"/>
    <w:rsid w:val="00644B26"/>
    <w:rsid w:val="006D19EA"/>
    <w:rsid w:val="00722776"/>
    <w:rsid w:val="00747B62"/>
    <w:rsid w:val="007502A2"/>
    <w:rsid w:val="007808FD"/>
    <w:rsid w:val="00813E31"/>
    <w:rsid w:val="00844A2D"/>
    <w:rsid w:val="00844BAF"/>
    <w:rsid w:val="008A7089"/>
    <w:rsid w:val="009B32BC"/>
    <w:rsid w:val="009E7C0F"/>
    <w:rsid w:val="009F6637"/>
    <w:rsid w:val="00A1092F"/>
    <w:rsid w:val="00A329DD"/>
    <w:rsid w:val="00AE7815"/>
    <w:rsid w:val="00AF0FFF"/>
    <w:rsid w:val="00B618A6"/>
    <w:rsid w:val="00B72EE8"/>
    <w:rsid w:val="00C43EF0"/>
    <w:rsid w:val="00C51699"/>
    <w:rsid w:val="00CA1E98"/>
    <w:rsid w:val="00D01F15"/>
    <w:rsid w:val="00D3405F"/>
    <w:rsid w:val="00D7293C"/>
    <w:rsid w:val="00DF6646"/>
    <w:rsid w:val="00E42227"/>
    <w:rsid w:val="00EC41AF"/>
    <w:rsid w:val="00F03D4A"/>
    <w:rsid w:val="00F144C3"/>
    <w:rsid w:val="00F83597"/>
    <w:rsid w:val="00F91C4E"/>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6EEDE"/>
  <w15:docId w15:val="{15D9FEE9-DA2D-4CB5-8E13-65559E37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0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F91C4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C3"/>
    <w:pPr>
      <w:ind w:left="720"/>
      <w:contextualSpacing/>
    </w:pPr>
  </w:style>
  <w:style w:type="paragraph" w:styleId="BalloonText">
    <w:name w:val="Balloon Text"/>
    <w:basedOn w:val="Normal"/>
    <w:link w:val="BalloonTextChar"/>
    <w:uiPriority w:val="99"/>
    <w:semiHidden/>
    <w:unhideWhenUsed/>
    <w:rsid w:val="00F1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3"/>
    <w:rPr>
      <w:rFonts w:ascii="Tahoma" w:hAnsi="Tahoma" w:cs="Tahoma"/>
      <w:sz w:val="16"/>
      <w:szCs w:val="16"/>
    </w:rPr>
  </w:style>
  <w:style w:type="character" w:customStyle="1" w:styleId="Heading1Char">
    <w:name w:val="Heading 1 Char"/>
    <w:basedOn w:val="DefaultParagraphFont"/>
    <w:link w:val="Heading1"/>
    <w:uiPriority w:val="9"/>
    <w:rsid w:val="004B04D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1E98"/>
    <w:rPr>
      <w:color w:val="0000FF" w:themeColor="hyperlink"/>
      <w:u w:val="single"/>
    </w:rPr>
  </w:style>
  <w:style w:type="character" w:styleId="Strong">
    <w:name w:val="Strong"/>
    <w:basedOn w:val="DefaultParagraphFont"/>
    <w:uiPriority w:val="22"/>
    <w:qFormat/>
    <w:rsid w:val="00E42227"/>
    <w:rPr>
      <w:b/>
      <w:bCs/>
    </w:rPr>
  </w:style>
  <w:style w:type="character" w:styleId="FollowedHyperlink">
    <w:name w:val="FollowedHyperlink"/>
    <w:basedOn w:val="DefaultParagraphFont"/>
    <w:uiPriority w:val="99"/>
    <w:semiHidden/>
    <w:unhideWhenUsed/>
    <w:rsid w:val="00844A2D"/>
    <w:rPr>
      <w:color w:val="800080" w:themeColor="followedHyperlink"/>
      <w:u w:val="single"/>
    </w:rPr>
  </w:style>
  <w:style w:type="character" w:customStyle="1" w:styleId="UnresolvedMention">
    <w:name w:val="Unresolved Mention"/>
    <w:basedOn w:val="DefaultParagraphFont"/>
    <w:uiPriority w:val="99"/>
    <w:semiHidden/>
    <w:unhideWhenUsed/>
    <w:rsid w:val="001351E1"/>
    <w:rPr>
      <w:color w:val="605E5C"/>
      <w:shd w:val="clear" w:color="auto" w:fill="E1DFDD"/>
    </w:rPr>
  </w:style>
  <w:style w:type="character" w:customStyle="1" w:styleId="Heading4Char">
    <w:name w:val="Heading 4 Char"/>
    <w:basedOn w:val="DefaultParagraphFont"/>
    <w:link w:val="Heading4"/>
    <w:uiPriority w:val="9"/>
    <w:semiHidden/>
    <w:rsid w:val="00F91C4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1651">
      <w:bodyDiv w:val="1"/>
      <w:marLeft w:val="0"/>
      <w:marRight w:val="0"/>
      <w:marTop w:val="0"/>
      <w:marBottom w:val="0"/>
      <w:divBdr>
        <w:top w:val="none" w:sz="0" w:space="0" w:color="auto"/>
        <w:left w:val="none" w:sz="0" w:space="0" w:color="auto"/>
        <w:bottom w:val="none" w:sz="0" w:space="0" w:color="auto"/>
        <w:right w:val="none" w:sz="0" w:space="0" w:color="auto"/>
      </w:divBdr>
    </w:div>
    <w:div w:id="18931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OnlineIDs@umontana.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Clouse, Nancy</dc:creator>
  <cp:lastModifiedBy>Niekamp, Breanna</cp:lastModifiedBy>
  <cp:revision>2</cp:revision>
  <dcterms:created xsi:type="dcterms:W3CDTF">2022-10-05T19:01:00Z</dcterms:created>
  <dcterms:modified xsi:type="dcterms:W3CDTF">2022-10-05T19:01:00Z</dcterms:modified>
</cp:coreProperties>
</file>