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73F1E" w14:textId="044BB043" w:rsidR="00D44D68" w:rsidRPr="00EB1C42" w:rsidRDefault="00D44D68" w:rsidP="00BE4E7E">
      <w:pPr>
        <w:pStyle w:val="Heading1"/>
        <w:pBdr>
          <w:bottom w:val="single" w:sz="4" w:space="1" w:color="auto"/>
        </w:pBdr>
        <w:rPr>
          <w:b/>
          <w:sz w:val="24"/>
          <w:szCs w:val="20"/>
        </w:rPr>
      </w:pPr>
      <w:bookmarkStart w:id="0" w:name="_GoBack"/>
      <w:bookmarkEnd w:id="0"/>
      <w:r w:rsidRPr="00EB1C42">
        <w:rPr>
          <w:b/>
          <w:sz w:val="24"/>
          <w:szCs w:val="20"/>
        </w:rPr>
        <w:t>Instructor Course Checklist</w:t>
      </w:r>
      <w:r w:rsidR="00EB1C42">
        <w:rPr>
          <w:b/>
          <w:sz w:val="24"/>
          <w:szCs w:val="20"/>
        </w:rPr>
        <w:t xml:space="preserve"> for Moodle Shell</w:t>
      </w:r>
      <w:r w:rsidR="007423E9">
        <w:rPr>
          <w:b/>
          <w:sz w:val="24"/>
          <w:szCs w:val="20"/>
        </w:rPr>
        <w:t>s</w:t>
      </w:r>
    </w:p>
    <w:p w14:paraId="537DCFEF" w14:textId="77777777" w:rsidR="004B79C9" w:rsidRDefault="004B79C9" w:rsidP="004B79C9"/>
    <w:p w14:paraId="642A5A6D" w14:textId="6737672B" w:rsidR="00C64D73" w:rsidRPr="007423E9" w:rsidRDefault="004A18D7" w:rsidP="004A18D7">
      <w:pPr>
        <w:pStyle w:val="ListParagraph"/>
        <w:numPr>
          <w:ilvl w:val="0"/>
          <w:numId w:val="3"/>
        </w:numPr>
      </w:pPr>
      <w:r>
        <w:t>Include s</w:t>
      </w:r>
      <w:r w:rsidR="00CA0AFB" w:rsidRPr="007423E9">
        <w:t>yllabus</w:t>
      </w:r>
    </w:p>
    <w:p w14:paraId="47DBFD29" w14:textId="3D745D25" w:rsidR="00CA0AFB" w:rsidRPr="007423E9" w:rsidRDefault="004A18D7" w:rsidP="004A18D7">
      <w:pPr>
        <w:pStyle w:val="ListParagraph"/>
        <w:numPr>
          <w:ilvl w:val="1"/>
          <w:numId w:val="3"/>
        </w:numPr>
      </w:pPr>
      <w:r>
        <w:t>Syllabus is a</w:t>
      </w:r>
      <w:r w:rsidR="00CA0AFB" w:rsidRPr="007423E9">
        <w:t xml:space="preserve">ccessible (heading structure, lists, descriptive links, </w:t>
      </w:r>
      <w:r w:rsidR="007423E9">
        <w:t>tables have headers</w:t>
      </w:r>
      <w:r w:rsidR="00CA0AFB" w:rsidRPr="007423E9">
        <w:t>, alt tags)</w:t>
      </w:r>
      <w:r w:rsidR="00305627">
        <w:t>.</w:t>
      </w:r>
    </w:p>
    <w:p w14:paraId="5B3D495B" w14:textId="46160D03" w:rsidR="004B5D90" w:rsidRPr="00192907" w:rsidRDefault="004B5D90" w:rsidP="004A18D7">
      <w:pPr>
        <w:pStyle w:val="ListParagraph"/>
        <w:numPr>
          <w:ilvl w:val="1"/>
          <w:numId w:val="3"/>
        </w:numPr>
      </w:pPr>
      <w:r w:rsidRPr="007423E9">
        <w:t>Include</w:t>
      </w:r>
      <w:r w:rsidR="000405DE" w:rsidRPr="007423E9">
        <w:t xml:space="preserve"> a </w:t>
      </w:r>
      <w:r w:rsidR="007423E9">
        <w:t xml:space="preserve">link to the </w:t>
      </w:r>
      <w:hyperlink r:id="rId5" w:history="1">
        <w:r w:rsidR="007423E9" w:rsidRPr="00192907">
          <w:rPr>
            <w:rStyle w:val="Hyperlink"/>
          </w:rPr>
          <w:t>Office for Disability Equity</w:t>
        </w:r>
        <w:r w:rsidR="00192907" w:rsidRPr="00192907">
          <w:rPr>
            <w:rStyle w:val="Hyperlink"/>
          </w:rPr>
          <w:t xml:space="preserve"> </w:t>
        </w:r>
        <w:r w:rsidR="00192907">
          <w:rPr>
            <w:rStyle w:val="Hyperlink"/>
          </w:rPr>
          <w:t xml:space="preserve">(ODE) </w:t>
        </w:r>
        <w:r w:rsidR="00192907" w:rsidRPr="00192907">
          <w:rPr>
            <w:rStyle w:val="Hyperlink"/>
          </w:rPr>
          <w:t>website</w:t>
        </w:r>
      </w:hyperlink>
      <w:r w:rsidR="007423E9">
        <w:t xml:space="preserve"> (formerly </w:t>
      </w:r>
      <w:r w:rsidR="00D80114">
        <w:t>known as Disability Services for Students)</w:t>
      </w:r>
      <w:r w:rsidR="00192907">
        <w:t xml:space="preserve"> </w:t>
      </w:r>
      <w:r w:rsidR="000405DE" w:rsidRPr="007423E9">
        <w:t>and</w:t>
      </w:r>
      <w:r w:rsidRPr="007423E9">
        <w:t xml:space="preserve"> a</w:t>
      </w:r>
      <w:r w:rsidR="00192907">
        <w:t>n Accessibility Syllabus S</w:t>
      </w:r>
      <w:r w:rsidR="00CA0AFB" w:rsidRPr="007423E9">
        <w:t>tatement</w:t>
      </w:r>
      <w:r w:rsidRPr="007423E9">
        <w:t>:</w:t>
      </w:r>
    </w:p>
    <w:p w14:paraId="63BC3028" w14:textId="76F373F5" w:rsidR="00192907" w:rsidRPr="00192907" w:rsidRDefault="00192907" w:rsidP="004A18D7">
      <w:pPr>
        <w:pStyle w:val="ListParagraph"/>
        <w:numPr>
          <w:ilvl w:val="2"/>
          <w:numId w:val="3"/>
        </w:numPr>
      </w:pPr>
      <w:r w:rsidRPr="004A18D7">
        <w:rPr>
          <w:rFonts w:cs="Arial"/>
          <w:color w:val="000000"/>
          <w:shd w:val="clear" w:color="auto" w:fill="FFFFFF"/>
        </w:rPr>
        <w:t>The University of Montana assures equal access to instruction through collaboration between students with disabilities, instructors, and the Office for Disability Equity (ODE). If you anticipate or experience barriers based on disability, please contact the ODE at: (406) 243-2243, </w:t>
      </w:r>
      <w:hyperlink r:id="rId6" w:tgtFrame="_blank" w:history="1">
        <w:r w:rsidRPr="004A18D7">
          <w:rPr>
            <w:rStyle w:val="Hyperlink"/>
            <w:rFonts w:cs="Arial"/>
            <w:shd w:val="clear" w:color="auto" w:fill="FFFFFF"/>
          </w:rPr>
          <w:t>ode@umontana.edu</w:t>
        </w:r>
      </w:hyperlink>
      <w:r w:rsidRPr="004A18D7">
        <w:rPr>
          <w:rFonts w:cs="Arial"/>
          <w:color w:val="000000"/>
          <w:shd w:val="clear" w:color="auto" w:fill="FFFFFF"/>
        </w:rPr>
        <w:t>, or visit </w:t>
      </w:r>
      <w:hyperlink r:id="rId7" w:tgtFrame="_blank" w:history="1">
        <w:r w:rsidRPr="004A18D7">
          <w:rPr>
            <w:rStyle w:val="Hyperlink"/>
            <w:rFonts w:cs="Arial"/>
            <w:shd w:val="clear" w:color="auto" w:fill="FFFFFF"/>
          </w:rPr>
          <w:t>www.umt.edu/disability</w:t>
        </w:r>
      </w:hyperlink>
      <w:r w:rsidRPr="004A18D7">
        <w:rPr>
          <w:rFonts w:cs="Arial"/>
          <w:color w:val="000000"/>
          <w:shd w:val="clear" w:color="auto" w:fill="FFFFFF"/>
        </w:rPr>
        <w:t> for more information. Retroactive accommodation requests will not be honored, so please, do not delay. As your instructor, I will work with you and the ODE to implement an effective accommodation, and you are welcome to contact me privately if you wish.</w:t>
      </w:r>
    </w:p>
    <w:p w14:paraId="3D02B1AA" w14:textId="04A4B304" w:rsidR="00CA0AFB" w:rsidRPr="007423E9" w:rsidRDefault="00305627" w:rsidP="004A18D7">
      <w:pPr>
        <w:pStyle w:val="ListParagraph"/>
        <w:numPr>
          <w:ilvl w:val="1"/>
          <w:numId w:val="3"/>
        </w:numPr>
      </w:pPr>
      <w:r>
        <w:t xml:space="preserve">Include </w:t>
      </w:r>
      <w:hyperlink r:id="rId8" w:history="1">
        <w:r>
          <w:rPr>
            <w:rStyle w:val="Hyperlink"/>
          </w:rPr>
          <w:t>Student C</w:t>
        </w:r>
        <w:r w:rsidR="00CA0AFB" w:rsidRPr="007423E9">
          <w:rPr>
            <w:rStyle w:val="Hyperlink"/>
          </w:rPr>
          <w:t>ode of Conduct</w:t>
        </w:r>
      </w:hyperlink>
      <w:r w:rsidR="00CA0AFB" w:rsidRPr="007423E9">
        <w:t xml:space="preserve"> link</w:t>
      </w:r>
      <w:r w:rsidR="00AC66DE" w:rsidRPr="007423E9">
        <w:t xml:space="preserve"> and statement</w:t>
      </w:r>
      <w:r>
        <w:t>.</w:t>
      </w:r>
    </w:p>
    <w:p w14:paraId="74570881" w14:textId="29F3CAE8" w:rsidR="004A18D7" w:rsidRPr="007423E9" w:rsidRDefault="004A18D7" w:rsidP="004A18D7">
      <w:pPr>
        <w:pStyle w:val="ListParagraph"/>
        <w:numPr>
          <w:ilvl w:val="0"/>
          <w:numId w:val="3"/>
        </w:numPr>
      </w:pPr>
      <w:r>
        <w:t>Include d</w:t>
      </w:r>
      <w:r w:rsidR="00863611" w:rsidRPr="007423E9">
        <w:t xml:space="preserve">ownloadable version </w:t>
      </w:r>
      <w:r w:rsidR="00AC66DE" w:rsidRPr="007423E9">
        <w:t xml:space="preserve">of syllabus </w:t>
      </w:r>
      <w:r w:rsidR="00863611" w:rsidRPr="007423E9">
        <w:t>(</w:t>
      </w:r>
      <w:r w:rsidR="00AC66DE" w:rsidRPr="007423E9">
        <w:t xml:space="preserve">Word file is </w:t>
      </w:r>
      <w:r w:rsidR="00863611" w:rsidRPr="007423E9">
        <w:t>suggested)</w:t>
      </w:r>
      <w:r w:rsidR="00305627">
        <w:t>.</w:t>
      </w:r>
    </w:p>
    <w:p w14:paraId="1AA4C556" w14:textId="4EE4D1D1" w:rsidR="00CA0AFB" w:rsidRPr="007423E9" w:rsidRDefault="002B5C44" w:rsidP="004A18D7">
      <w:pPr>
        <w:pStyle w:val="ListParagraph"/>
        <w:numPr>
          <w:ilvl w:val="0"/>
          <w:numId w:val="3"/>
        </w:numPr>
      </w:pPr>
      <w:r w:rsidRPr="007423E9">
        <w:t xml:space="preserve">Include </w:t>
      </w:r>
      <w:r w:rsidR="009555F2">
        <w:t>IT</w:t>
      </w:r>
      <w:r w:rsidR="00CA0AFB" w:rsidRPr="007423E9">
        <w:t xml:space="preserve"> Help Desk contact info</w:t>
      </w:r>
      <w:r w:rsidR="00705D2C" w:rsidRPr="007423E9">
        <w:t xml:space="preserve">: </w:t>
      </w:r>
      <w:r w:rsidR="009555F2">
        <w:t>406-</w:t>
      </w:r>
      <w:r w:rsidR="00705D2C" w:rsidRPr="007423E9">
        <w:t>243-</w:t>
      </w:r>
      <w:r w:rsidR="00365654">
        <w:t>HELP</w:t>
      </w:r>
      <w:r w:rsidR="00305627">
        <w:t xml:space="preserve"> </w:t>
      </w:r>
      <w:r w:rsidR="00305627" w:rsidRPr="007423E9">
        <w:t>(Open M-F, 8-5)</w:t>
      </w:r>
      <w:r w:rsidR="00705D2C" w:rsidRPr="007423E9">
        <w:t xml:space="preserve"> and</w:t>
      </w:r>
      <w:r w:rsidR="004A18D7">
        <w:t xml:space="preserve"> </w:t>
      </w:r>
      <w:hyperlink r:id="rId9" w:history="1">
        <w:r w:rsidR="004A18D7" w:rsidRPr="004A18D7">
          <w:rPr>
            <w:rStyle w:val="Hyperlink"/>
          </w:rPr>
          <w:t>Moodle Help request form</w:t>
        </w:r>
      </w:hyperlink>
      <w:r w:rsidR="00165C6B" w:rsidRPr="007423E9">
        <w:t>.</w:t>
      </w:r>
    </w:p>
    <w:p w14:paraId="3E332924" w14:textId="7A1EE77E" w:rsidR="000405DE" w:rsidRPr="007423E9" w:rsidRDefault="00705D2C" w:rsidP="004A18D7">
      <w:pPr>
        <w:pStyle w:val="ListParagraph"/>
        <w:numPr>
          <w:ilvl w:val="0"/>
          <w:numId w:val="3"/>
        </w:numPr>
      </w:pPr>
      <w:r w:rsidRPr="007423E9">
        <w:t xml:space="preserve">Assign </w:t>
      </w:r>
      <w:hyperlink r:id="rId10" w:history="1">
        <w:r w:rsidRPr="007423E9">
          <w:rPr>
            <w:rStyle w:val="Hyperlink"/>
          </w:rPr>
          <w:t>M</w:t>
        </w:r>
        <w:r w:rsidR="00CA0AFB" w:rsidRPr="007423E9">
          <w:rPr>
            <w:rStyle w:val="Hyperlink"/>
          </w:rPr>
          <w:t>oodle 101 for Students</w:t>
        </w:r>
      </w:hyperlink>
      <w:r w:rsidR="00070319" w:rsidRPr="007423E9">
        <w:t xml:space="preserve"> </w:t>
      </w:r>
      <w:r w:rsidR="000405DE" w:rsidRPr="007423E9">
        <w:t xml:space="preserve">and </w:t>
      </w:r>
      <w:hyperlink r:id="rId11" w:history="1">
        <w:r w:rsidR="000405DE" w:rsidRPr="007423E9">
          <w:rPr>
            <w:rStyle w:val="Hyperlink"/>
          </w:rPr>
          <w:t>Strategies for Online Students</w:t>
        </w:r>
      </w:hyperlink>
      <w:r w:rsidR="000405DE" w:rsidRPr="007423E9">
        <w:t xml:space="preserve">: </w:t>
      </w:r>
      <w:r w:rsidR="00070319" w:rsidRPr="007423E9">
        <w:t xml:space="preserve">link to </w:t>
      </w:r>
      <w:r w:rsidR="000405DE" w:rsidRPr="007423E9">
        <w:t xml:space="preserve">these </w:t>
      </w:r>
      <w:r w:rsidR="00070319" w:rsidRPr="007423E9">
        <w:t>tutorial</w:t>
      </w:r>
      <w:r w:rsidR="000405DE" w:rsidRPr="007423E9">
        <w:t>s</w:t>
      </w:r>
      <w:r w:rsidR="00070319" w:rsidRPr="007423E9">
        <w:t xml:space="preserve"> and use as initial assignment (</w:t>
      </w:r>
      <w:r w:rsidR="000F2797" w:rsidRPr="007423E9">
        <w:t xml:space="preserve">can include </w:t>
      </w:r>
      <w:r w:rsidR="009555F2">
        <w:t xml:space="preserve">links </w:t>
      </w:r>
      <w:r w:rsidR="000F2797" w:rsidRPr="007423E9">
        <w:t xml:space="preserve">within your </w:t>
      </w:r>
      <w:r w:rsidR="009555F2">
        <w:t>w</w:t>
      </w:r>
      <w:r w:rsidR="00070319" w:rsidRPr="007423E9">
        <w:t xml:space="preserve">elcome </w:t>
      </w:r>
      <w:r w:rsidR="009555F2">
        <w:t>message</w:t>
      </w:r>
      <w:r w:rsidR="00070319" w:rsidRPr="007423E9">
        <w:t>)</w:t>
      </w:r>
      <w:r w:rsidR="00165C6B" w:rsidRPr="007423E9">
        <w:t>.</w:t>
      </w:r>
    </w:p>
    <w:p w14:paraId="4BBE2D0F" w14:textId="2A376393" w:rsidR="00CA0AFB" w:rsidRPr="007423E9" w:rsidRDefault="00705D2C" w:rsidP="004A18D7">
      <w:pPr>
        <w:pStyle w:val="ListParagraph"/>
        <w:numPr>
          <w:ilvl w:val="0"/>
          <w:numId w:val="3"/>
        </w:numPr>
      </w:pPr>
      <w:r w:rsidRPr="007423E9">
        <w:t xml:space="preserve">Include a </w:t>
      </w:r>
      <w:r w:rsidR="00305627">
        <w:t>S</w:t>
      </w:r>
      <w:r w:rsidRPr="007423E9">
        <w:t xml:space="preserve">tudent </w:t>
      </w:r>
      <w:r w:rsidR="00305627">
        <w:t>I</w:t>
      </w:r>
      <w:r w:rsidR="00CA0AFB" w:rsidRPr="007423E9">
        <w:t xml:space="preserve">ntroductions </w:t>
      </w:r>
      <w:r w:rsidR="00305627">
        <w:t>F</w:t>
      </w:r>
      <w:r w:rsidR="00CA0AFB" w:rsidRPr="007423E9">
        <w:t>orum</w:t>
      </w:r>
      <w:r w:rsidR="00165C6B" w:rsidRPr="007423E9">
        <w:t xml:space="preserve"> as an initial activity (</w:t>
      </w:r>
      <w:r w:rsidRPr="007423E9">
        <w:t xml:space="preserve">be sure to use </w:t>
      </w:r>
      <w:r w:rsidR="00165C6B" w:rsidRPr="007423E9">
        <w:t>the Advanced Forum tool)</w:t>
      </w:r>
      <w:r w:rsidR="00A316F1" w:rsidRPr="007423E9">
        <w:t>.</w:t>
      </w:r>
    </w:p>
    <w:p w14:paraId="59D37044" w14:textId="00CC4109" w:rsidR="007F6412" w:rsidRPr="007423E9" w:rsidRDefault="00705D2C" w:rsidP="004A18D7">
      <w:pPr>
        <w:pStyle w:val="ListParagraph"/>
        <w:numPr>
          <w:ilvl w:val="0"/>
          <w:numId w:val="3"/>
        </w:numPr>
      </w:pPr>
      <w:r w:rsidRPr="007423E9">
        <w:t>Check that a</w:t>
      </w:r>
      <w:r w:rsidR="007F6412" w:rsidRPr="007423E9">
        <w:t>ll links work properly</w:t>
      </w:r>
      <w:r w:rsidR="005A1827" w:rsidRPr="007423E9">
        <w:t xml:space="preserve"> and are descriptive</w:t>
      </w:r>
      <w:r w:rsidR="00305627">
        <w:t>. Do</w:t>
      </w:r>
      <w:r w:rsidR="005A1827" w:rsidRPr="007423E9">
        <w:t xml:space="preserve"> not</w:t>
      </w:r>
      <w:r w:rsidR="00305627">
        <w:t xml:space="preserve"> use</w:t>
      </w:r>
      <w:r w:rsidR="005A1827" w:rsidRPr="007423E9">
        <w:t xml:space="preserve"> URL addresses</w:t>
      </w:r>
      <w:r w:rsidR="00305627">
        <w:t xml:space="preserve"> or</w:t>
      </w:r>
      <w:r w:rsidR="003161CA" w:rsidRPr="007423E9">
        <w:t xml:space="preserve"> “Click here” as a link.</w:t>
      </w:r>
    </w:p>
    <w:p w14:paraId="1F86B60C" w14:textId="03BD5B9A" w:rsidR="007F6412" w:rsidRPr="007423E9" w:rsidRDefault="00305627" w:rsidP="004A18D7">
      <w:pPr>
        <w:pStyle w:val="ListParagraph"/>
        <w:numPr>
          <w:ilvl w:val="0"/>
          <w:numId w:val="3"/>
        </w:numPr>
      </w:pPr>
      <w:r>
        <w:t xml:space="preserve">Make sure course is accessible. </w:t>
      </w:r>
      <w:r w:rsidR="00AA424A" w:rsidRPr="007423E9">
        <w:t xml:space="preserve">Check </w:t>
      </w:r>
      <w:r w:rsidR="00067B12">
        <w:t>out</w:t>
      </w:r>
      <w:r w:rsidR="00A03DEC" w:rsidRPr="007423E9">
        <w:t xml:space="preserve"> </w:t>
      </w:r>
      <w:hyperlink r:id="rId12" w:anchor="section-2" w:history="1">
        <w:r w:rsidR="00067B12">
          <w:rPr>
            <w:rStyle w:val="Hyperlink"/>
          </w:rPr>
          <w:t>Engaging Teaching Practices</w:t>
        </w:r>
      </w:hyperlink>
      <w:r w:rsidR="00A03DEC" w:rsidRPr="007423E9">
        <w:t xml:space="preserve"> </w:t>
      </w:r>
      <w:r w:rsidR="00067B12">
        <w:t>for more accessibility information</w:t>
      </w:r>
      <w:r w:rsidR="00A03DEC" w:rsidRPr="007423E9">
        <w:t>.</w:t>
      </w:r>
    </w:p>
    <w:p w14:paraId="0E02BFEE" w14:textId="71B14AAD" w:rsidR="007F6412" w:rsidRPr="007423E9" w:rsidRDefault="00305627" w:rsidP="00305627">
      <w:pPr>
        <w:pStyle w:val="ListParagraph"/>
        <w:numPr>
          <w:ilvl w:val="1"/>
          <w:numId w:val="3"/>
        </w:numPr>
      </w:pPr>
      <w:r>
        <w:t>Proper h</w:t>
      </w:r>
      <w:r w:rsidR="007F6412" w:rsidRPr="007423E9">
        <w:t>eading structure</w:t>
      </w:r>
      <w:r w:rsidR="00863611" w:rsidRPr="007423E9">
        <w:t xml:space="preserve"> on each page</w:t>
      </w:r>
    </w:p>
    <w:p w14:paraId="1A89D193" w14:textId="058DB2B4" w:rsidR="007F6412" w:rsidRPr="007423E9" w:rsidRDefault="007F6412" w:rsidP="00305627">
      <w:pPr>
        <w:pStyle w:val="ListParagraph"/>
        <w:numPr>
          <w:ilvl w:val="1"/>
          <w:numId w:val="3"/>
        </w:numPr>
      </w:pPr>
      <w:r w:rsidRPr="007423E9">
        <w:t xml:space="preserve">Use </w:t>
      </w:r>
      <w:r w:rsidR="00C678A8">
        <w:t xml:space="preserve">real lists </w:t>
      </w:r>
      <w:r w:rsidR="00C678A8" w:rsidRPr="007423E9">
        <w:t>(numbered or bulleted)</w:t>
      </w:r>
      <w:r w:rsidR="00C678A8">
        <w:t xml:space="preserve"> created with the </w:t>
      </w:r>
    </w:p>
    <w:p w14:paraId="3439AC26" w14:textId="6CAC177E" w:rsidR="007F6412" w:rsidRPr="007423E9" w:rsidRDefault="007F6412" w:rsidP="00305627">
      <w:pPr>
        <w:pStyle w:val="ListParagraph"/>
        <w:numPr>
          <w:ilvl w:val="1"/>
          <w:numId w:val="3"/>
        </w:numPr>
      </w:pPr>
      <w:r w:rsidRPr="007423E9">
        <w:t xml:space="preserve">Descriptive </w:t>
      </w:r>
      <w:r w:rsidR="00AA424A" w:rsidRPr="007423E9">
        <w:t xml:space="preserve">text </w:t>
      </w:r>
      <w:r w:rsidRPr="007423E9">
        <w:t>links</w:t>
      </w:r>
      <w:r w:rsidR="00AA424A" w:rsidRPr="007423E9">
        <w:t xml:space="preserve"> rather than URL</w:t>
      </w:r>
      <w:r w:rsidR="00067B12">
        <w:t xml:space="preserve"> or “click here</w:t>
      </w:r>
      <w:r w:rsidR="00C678A8">
        <w:t>.</w:t>
      </w:r>
      <w:r w:rsidR="00067B12">
        <w:t>”</w:t>
      </w:r>
    </w:p>
    <w:p w14:paraId="238E0D0A" w14:textId="61FE028B" w:rsidR="007F6412" w:rsidRPr="007423E9" w:rsidRDefault="00C678A8" w:rsidP="00305627">
      <w:pPr>
        <w:pStyle w:val="ListParagraph"/>
        <w:numPr>
          <w:ilvl w:val="1"/>
          <w:numId w:val="3"/>
        </w:numPr>
      </w:pPr>
      <w:r>
        <w:t>Avoid</w:t>
      </w:r>
      <w:r w:rsidR="00AA424A" w:rsidRPr="007423E9">
        <w:t xml:space="preserve"> </w:t>
      </w:r>
      <w:r w:rsidR="00305627">
        <w:t>using</w:t>
      </w:r>
      <w:r w:rsidR="00AA424A" w:rsidRPr="007423E9">
        <w:t xml:space="preserve"> t</w:t>
      </w:r>
      <w:r w:rsidR="007F6412" w:rsidRPr="007423E9">
        <w:t>ables</w:t>
      </w:r>
      <w:r>
        <w:t>, if possible. If tables are used, limit to</w:t>
      </w:r>
      <w:r w:rsidR="007F6412" w:rsidRPr="007423E9">
        <w:t xml:space="preserve"> 2</w:t>
      </w:r>
      <w:r w:rsidR="00AA424A" w:rsidRPr="007423E9">
        <w:t>-3</w:t>
      </w:r>
      <w:r w:rsidR="007F6412" w:rsidRPr="007423E9">
        <w:t xml:space="preserve"> columns w</w:t>
      </w:r>
      <w:r>
        <w:t>ith</w:t>
      </w:r>
      <w:r w:rsidR="007F6412" w:rsidRPr="007423E9">
        <w:t xml:space="preserve"> </w:t>
      </w:r>
      <w:r>
        <w:t>headers. D</w:t>
      </w:r>
      <w:r w:rsidR="00AA424A" w:rsidRPr="007423E9">
        <w:t>o not merge cells</w:t>
      </w:r>
      <w:r>
        <w:t>.</w:t>
      </w:r>
    </w:p>
    <w:p w14:paraId="1B970D4E" w14:textId="68B47EF6" w:rsidR="007F6412" w:rsidRPr="007423E9" w:rsidRDefault="00FE013D" w:rsidP="00305627">
      <w:pPr>
        <w:pStyle w:val="ListParagraph"/>
        <w:numPr>
          <w:ilvl w:val="1"/>
          <w:numId w:val="3"/>
        </w:numPr>
      </w:pPr>
      <w:r w:rsidRPr="007423E9">
        <w:t>Image</w:t>
      </w:r>
      <w:r w:rsidR="000F2797" w:rsidRPr="007423E9">
        <w:t xml:space="preserve">s </w:t>
      </w:r>
      <w:r w:rsidR="00AA424A" w:rsidRPr="007423E9">
        <w:t xml:space="preserve">need to </w:t>
      </w:r>
      <w:r w:rsidR="000F2797" w:rsidRPr="007423E9">
        <w:t>have</w:t>
      </w:r>
      <w:r w:rsidR="007F6412" w:rsidRPr="007423E9">
        <w:t xml:space="preserve"> alt </w:t>
      </w:r>
      <w:r w:rsidR="00305627">
        <w:t>text</w:t>
      </w:r>
      <w:r w:rsidR="00165C6B" w:rsidRPr="007423E9">
        <w:t>/descriptions</w:t>
      </w:r>
      <w:r w:rsidR="00C678A8">
        <w:t>.</w:t>
      </w:r>
    </w:p>
    <w:p w14:paraId="0CE6268E" w14:textId="2B01756E" w:rsidR="001E1F45" w:rsidRPr="007423E9" w:rsidRDefault="001E1F45" w:rsidP="00305627">
      <w:pPr>
        <w:pStyle w:val="ListParagraph"/>
        <w:numPr>
          <w:ilvl w:val="1"/>
          <w:numId w:val="3"/>
        </w:numPr>
      </w:pPr>
      <w:r w:rsidRPr="007423E9">
        <w:t>Make sure all documents (Word, PDF, Power</w:t>
      </w:r>
      <w:r w:rsidR="00D80114">
        <w:t>P</w:t>
      </w:r>
      <w:r w:rsidRPr="007423E9">
        <w:t>oint, Excel) are accessible</w:t>
      </w:r>
      <w:r w:rsidR="00067B12">
        <w:t xml:space="preserve">. If you need help making your content accessible, submit a </w:t>
      </w:r>
      <w:hyperlink r:id="rId13" w:history="1">
        <w:r w:rsidR="00067B12" w:rsidRPr="00067B12">
          <w:rPr>
            <w:rStyle w:val="Hyperlink"/>
          </w:rPr>
          <w:t>Document review for accessibility request form</w:t>
        </w:r>
      </w:hyperlink>
      <w:r w:rsidR="00067B12">
        <w:t>.</w:t>
      </w:r>
    </w:p>
    <w:p w14:paraId="7461D86B" w14:textId="605D0C42" w:rsidR="001E1F45" w:rsidRPr="007423E9" w:rsidRDefault="001E1F45" w:rsidP="00305627">
      <w:pPr>
        <w:pStyle w:val="ListParagraph"/>
        <w:numPr>
          <w:ilvl w:val="1"/>
          <w:numId w:val="3"/>
        </w:numPr>
      </w:pPr>
      <w:r w:rsidRPr="007423E9">
        <w:t>Videos should be closed captioned. If you are the author of the video</w:t>
      </w:r>
      <w:r w:rsidR="00067B12">
        <w:t xml:space="preserve">, submit an </w:t>
      </w:r>
      <w:hyperlink r:id="rId14" w:history="1">
        <w:r w:rsidR="00067B12" w:rsidRPr="00067B12">
          <w:rPr>
            <w:rStyle w:val="Hyperlink"/>
          </w:rPr>
          <w:t>Audio and video captioning for accessibility request form</w:t>
        </w:r>
      </w:hyperlink>
      <w:r w:rsidR="00067B12">
        <w:t>. Accessible Technology Services (ATS) will provide</w:t>
      </w:r>
      <w:r w:rsidRPr="007423E9">
        <w:t xml:space="preserve"> </w:t>
      </w:r>
      <w:r w:rsidR="00067B12">
        <w:t>you with the captions</w:t>
      </w:r>
      <w:r w:rsidR="00EE3C7C" w:rsidRPr="007423E9">
        <w:t xml:space="preserve"> and you can </w:t>
      </w:r>
      <w:hyperlink r:id="rId15" w:history="1">
        <w:r w:rsidR="00AA424A" w:rsidRPr="007423E9">
          <w:rPr>
            <w:rStyle w:val="Hyperlink"/>
          </w:rPr>
          <w:t>upload the caption</w:t>
        </w:r>
        <w:r w:rsidR="00EE3C7C" w:rsidRPr="007423E9">
          <w:rPr>
            <w:rStyle w:val="Hyperlink"/>
          </w:rPr>
          <w:t xml:space="preserve"> file</w:t>
        </w:r>
      </w:hyperlink>
      <w:r w:rsidR="00EE3C7C" w:rsidRPr="007423E9">
        <w:t xml:space="preserve"> to your video on YouTube</w:t>
      </w:r>
      <w:r w:rsidRPr="007423E9">
        <w:t xml:space="preserve">. </w:t>
      </w:r>
      <w:r w:rsidR="00F80FD7" w:rsidRPr="007423E9">
        <w:rPr>
          <w:b/>
        </w:rPr>
        <w:t xml:space="preserve">Captioning </w:t>
      </w:r>
      <w:r w:rsidR="00AA424A" w:rsidRPr="007423E9">
        <w:rPr>
          <w:b/>
        </w:rPr>
        <w:t>may</w:t>
      </w:r>
      <w:r w:rsidR="00F80FD7" w:rsidRPr="007423E9">
        <w:rPr>
          <w:b/>
        </w:rPr>
        <w:t xml:space="preserve"> require </w:t>
      </w:r>
      <w:r w:rsidR="00A4450C" w:rsidRPr="007423E9">
        <w:rPr>
          <w:b/>
        </w:rPr>
        <w:t>up to a week</w:t>
      </w:r>
      <w:r w:rsidR="00F80FD7" w:rsidRPr="007423E9">
        <w:rPr>
          <w:b/>
        </w:rPr>
        <w:t xml:space="preserve"> of lead time, so plan accordingly.</w:t>
      </w:r>
      <w:r w:rsidR="00F80FD7" w:rsidRPr="007423E9">
        <w:t xml:space="preserve"> </w:t>
      </w:r>
      <w:r w:rsidRPr="007423E9">
        <w:t xml:space="preserve">If you are using videos from other sources, try to contact the author to see if they can provide captioning. Work with </w:t>
      </w:r>
      <w:r w:rsidR="000405DE" w:rsidRPr="007423E9">
        <w:t>an</w:t>
      </w:r>
      <w:r w:rsidRPr="007423E9">
        <w:t xml:space="preserve"> instructional designer for possible solutions.</w:t>
      </w:r>
    </w:p>
    <w:p w14:paraId="68B881F8" w14:textId="149B8709" w:rsidR="00070319" w:rsidRPr="007423E9" w:rsidRDefault="00307328" w:rsidP="004A18D7">
      <w:pPr>
        <w:pStyle w:val="ListParagraph"/>
        <w:numPr>
          <w:ilvl w:val="0"/>
          <w:numId w:val="3"/>
        </w:numPr>
      </w:pPr>
      <w:r w:rsidRPr="007423E9">
        <w:t xml:space="preserve">Email a </w:t>
      </w:r>
      <w:r w:rsidR="000405DE" w:rsidRPr="007423E9">
        <w:t>w</w:t>
      </w:r>
      <w:r w:rsidR="00070319" w:rsidRPr="007423E9">
        <w:t xml:space="preserve">elcome </w:t>
      </w:r>
      <w:r w:rsidR="00067B12">
        <w:t>message</w:t>
      </w:r>
      <w:r w:rsidR="00070319" w:rsidRPr="007423E9">
        <w:t xml:space="preserve"> to students:</w:t>
      </w:r>
      <w:r w:rsidR="00165C6B" w:rsidRPr="007423E9">
        <w:t xml:space="preserve"> include reminders to</w:t>
      </w:r>
      <w:r w:rsidR="00070319" w:rsidRPr="007423E9">
        <w:t xml:space="preserve"> </w:t>
      </w:r>
      <w:r w:rsidR="00067B12">
        <w:t>purchase</w:t>
      </w:r>
      <w:r w:rsidR="00070319" w:rsidRPr="007423E9">
        <w:t xml:space="preserve"> </w:t>
      </w:r>
      <w:r w:rsidR="00067B12">
        <w:t xml:space="preserve">their course </w:t>
      </w:r>
      <w:r w:rsidR="00070319" w:rsidRPr="007423E9">
        <w:t xml:space="preserve">text, </w:t>
      </w:r>
      <w:r w:rsidR="00305627">
        <w:t>complete</w:t>
      </w:r>
      <w:r w:rsidR="00070319" w:rsidRPr="007423E9">
        <w:t xml:space="preserve"> </w:t>
      </w:r>
      <w:hyperlink r:id="rId16" w:history="1">
        <w:r w:rsidR="00070319" w:rsidRPr="007423E9">
          <w:rPr>
            <w:rStyle w:val="Hyperlink"/>
          </w:rPr>
          <w:t>M</w:t>
        </w:r>
        <w:r w:rsidR="000F2797" w:rsidRPr="007423E9">
          <w:rPr>
            <w:rStyle w:val="Hyperlink"/>
          </w:rPr>
          <w:t xml:space="preserve">oodle 101 for </w:t>
        </w:r>
        <w:r w:rsidR="00070319" w:rsidRPr="007423E9">
          <w:rPr>
            <w:rStyle w:val="Hyperlink"/>
          </w:rPr>
          <w:t>Students</w:t>
        </w:r>
      </w:hyperlink>
      <w:r w:rsidR="00070319" w:rsidRPr="007423E9">
        <w:t xml:space="preserve"> tutorial, preview </w:t>
      </w:r>
      <w:r w:rsidR="00067B12">
        <w:t xml:space="preserve">the </w:t>
      </w:r>
      <w:r w:rsidR="00070319" w:rsidRPr="007423E9">
        <w:t xml:space="preserve">Moodle </w:t>
      </w:r>
      <w:r w:rsidR="00067B12">
        <w:t>shell, etc. S</w:t>
      </w:r>
      <w:r w:rsidR="00E61EDE" w:rsidRPr="007423E9">
        <w:t xml:space="preserve">end </w:t>
      </w:r>
      <w:r w:rsidR="000405DE" w:rsidRPr="007423E9">
        <w:t xml:space="preserve">welcome </w:t>
      </w:r>
      <w:r w:rsidR="00067B12">
        <w:t>message</w:t>
      </w:r>
      <w:r w:rsidR="00E61EDE" w:rsidRPr="007423E9">
        <w:t xml:space="preserve"> </w:t>
      </w:r>
      <w:r w:rsidR="00165C6B" w:rsidRPr="007423E9">
        <w:t>1-2 weeks before semester.</w:t>
      </w:r>
    </w:p>
    <w:p w14:paraId="095F061A" w14:textId="19DF88CD" w:rsidR="00070319" w:rsidRPr="007423E9" w:rsidRDefault="00307328" w:rsidP="004A18D7">
      <w:pPr>
        <w:pStyle w:val="ListParagraph"/>
        <w:numPr>
          <w:ilvl w:val="0"/>
          <w:numId w:val="3"/>
        </w:numPr>
      </w:pPr>
      <w:r w:rsidRPr="007423E9">
        <w:t xml:space="preserve">Include a </w:t>
      </w:r>
      <w:r w:rsidR="000405DE" w:rsidRPr="007423E9">
        <w:t>w</w:t>
      </w:r>
      <w:r w:rsidR="00A03DEC" w:rsidRPr="007423E9">
        <w:t>elcome vide</w:t>
      </w:r>
      <w:r w:rsidR="00AA424A" w:rsidRPr="007423E9">
        <w:t xml:space="preserve">o/text in </w:t>
      </w:r>
      <w:r w:rsidR="00305627">
        <w:t>i</w:t>
      </w:r>
      <w:r w:rsidR="00AA424A" w:rsidRPr="007423E9">
        <w:t>ntroduction section</w:t>
      </w:r>
      <w:r w:rsidR="00305627">
        <w:t xml:space="preserve"> of the course</w:t>
      </w:r>
      <w:r w:rsidR="00165C6B" w:rsidRPr="007423E9">
        <w:t>.</w:t>
      </w:r>
    </w:p>
    <w:p w14:paraId="1D79C25A" w14:textId="7E92BFF9" w:rsidR="00070319" w:rsidRPr="007423E9" w:rsidRDefault="00307328" w:rsidP="004A18D7">
      <w:pPr>
        <w:pStyle w:val="ListParagraph"/>
        <w:numPr>
          <w:ilvl w:val="0"/>
          <w:numId w:val="3"/>
        </w:numPr>
      </w:pPr>
      <w:r w:rsidRPr="007423E9">
        <w:t>Provide n</w:t>
      </w:r>
      <w:r w:rsidR="00070319" w:rsidRPr="007423E9">
        <w:t>avigation instructions</w:t>
      </w:r>
      <w:r w:rsidR="00A03DEC" w:rsidRPr="007423E9">
        <w:t xml:space="preserve"> (text-based or video)</w:t>
      </w:r>
      <w:r w:rsidR="00165C6B" w:rsidRPr="007423E9">
        <w:t>.</w:t>
      </w:r>
    </w:p>
    <w:p w14:paraId="6321C54B" w14:textId="6F7795DB" w:rsidR="002B5C44" w:rsidRPr="007423E9" w:rsidRDefault="002B5C44" w:rsidP="004A18D7">
      <w:pPr>
        <w:pStyle w:val="ListParagraph"/>
        <w:numPr>
          <w:ilvl w:val="0"/>
          <w:numId w:val="3"/>
        </w:numPr>
      </w:pPr>
      <w:r w:rsidRPr="007423E9">
        <w:t>Delete unnecessary blocks</w:t>
      </w:r>
      <w:r w:rsidR="00307328" w:rsidRPr="007423E9">
        <w:t xml:space="preserve"> </w:t>
      </w:r>
      <w:r w:rsidR="00A4450C" w:rsidRPr="007423E9">
        <w:t xml:space="preserve">(in the </w:t>
      </w:r>
      <w:r w:rsidR="000A22FD">
        <w:t>Classic</w:t>
      </w:r>
      <w:r w:rsidR="00A4450C" w:rsidRPr="007423E9">
        <w:t xml:space="preserve"> theme) </w:t>
      </w:r>
      <w:r w:rsidR="00307328" w:rsidRPr="007423E9">
        <w:t>and extra blank lines</w:t>
      </w:r>
      <w:r w:rsidR="00165C6B" w:rsidRPr="007423E9">
        <w:t>.</w:t>
      </w:r>
    </w:p>
    <w:p w14:paraId="219ABCD8" w14:textId="3E1F1297" w:rsidR="00543150" w:rsidRPr="007423E9" w:rsidRDefault="00543150" w:rsidP="004A18D7">
      <w:pPr>
        <w:pStyle w:val="ListParagraph"/>
        <w:numPr>
          <w:ilvl w:val="0"/>
          <w:numId w:val="3"/>
        </w:numPr>
      </w:pPr>
      <w:r w:rsidRPr="007423E9">
        <w:t xml:space="preserve">Delete </w:t>
      </w:r>
      <w:r w:rsidR="00307328" w:rsidRPr="007423E9">
        <w:t>previous</w:t>
      </w:r>
      <w:r w:rsidRPr="007423E9">
        <w:t xml:space="preserve"> </w:t>
      </w:r>
      <w:r w:rsidR="00307328" w:rsidRPr="007423E9">
        <w:t xml:space="preserve">or extra </w:t>
      </w:r>
      <w:r w:rsidRPr="007423E9">
        <w:t>Announcements</w:t>
      </w:r>
      <w:r w:rsidR="009643C8">
        <w:t xml:space="preserve"> forum</w:t>
      </w:r>
      <w:r w:rsidR="00305627">
        <w:t>s</w:t>
      </w:r>
      <w:r w:rsidR="00A4450C" w:rsidRPr="007423E9">
        <w:t>,</w:t>
      </w:r>
      <w:r w:rsidRPr="007423E9">
        <w:t xml:space="preserve"> </w:t>
      </w:r>
      <w:r w:rsidR="00AA424A" w:rsidRPr="007423E9">
        <w:t>if present.</w:t>
      </w:r>
    </w:p>
    <w:p w14:paraId="484B61D7" w14:textId="60EDB256" w:rsidR="00466ED2" w:rsidRPr="007423E9" w:rsidRDefault="00466ED2" w:rsidP="004A18D7">
      <w:pPr>
        <w:pStyle w:val="ListParagraph"/>
        <w:numPr>
          <w:ilvl w:val="0"/>
          <w:numId w:val="3"/>
        </w:numPr>
      </w:pPr>
      <w:r w:rsidRPr="007423E9">
        <w:t xml:space="preserve">Set up gradebook </w:t>
      </w:r>
      <w:r w:rsidR="00307328" w:rsidRPr="007423E9">
        <w:t>usi</w:t>
      </w:r>
      <w:r w:rsidR="00A4450C" w:rsidRPr="007423E9">
        <w:t xml:space="preserve">ng </w:t>
      </w:r>
      <w:hyperlink r:id="rId17" w:history="1">
        <w:r w:rsidR="00A4450C" w:rsidRPr="00305627">
          <w:rPr>
            <w:rStyle w:val="Hyperlink"/>
          </w:rPr>
          <w:t>Natural grading aggregation</w:t>
        </w:r>
      </w:hyperlink>
      <w:r w:rsidR="00307328" w:rsidRPr="007423E9">
        <w:t xml:space="preserve"> </w:t>
      </w:r>
      <w:r w:rsidRPr="007423E9">
        <w:t xml:space="preserve">and know how to use </w:t>
      </w:r>
      <w:r w:rsidR="00A4450C" w:rsidRPr="007423E9">
        <w:t xml:space="preserve">the </w:t>
      </w:r>
      <w:hyperlink r:id="rId18" w:history="1">
        <w:r w:rsidR="00A4450C" w:rsidRPr="000A22FD">
          <w:rPr>
            <w:rStyle w:val="Hyperlink"/>
          </w:rPr>
          <w:t>Open</w:t>
        </w:r>
        <w:r w:rsidRPr="000A22FD">
          <w:rPr>
            <w:rStyle w:val="Hyperlink"/>
          </w:rPr>
          <w:t xml:space="preserve"> Grader</w:t>
        </w:r>
      </w:hyperlink>
      <w:r w:rsidR="000A22FD">
        <w:t xml:space="preserve"> f</w:t>
      </w:r>
      <w:r w:rsidRPr="007423E9">
        <w:t>or grading</w:t>
      </w:r>
      <w:r w:rsidR="006911A8" w:rsidRPr="007423E9">
        <w:t xml:space="preserve"> </w:t>
      </w:r>
      <w:r w:rsidR="00A03DEC" w:rsidRPr="007423E9">
        <w:t xml:space="preserve">uploaded </w:t>
      </w:r>
      <w:r w:rsidR="006911A8" w:rsidRPr="007423E9">
        <w:t>assignments and forums</w:t>
      </w:r>
      <w:r w:rsidR="00F80FD7" w:rsidRPr="007423E9">
        <w:t>.</w:t>
      </w:r>
    </w:p>
    <w:p w14:paraId="0EF557DD" w14:textId="6C0334F5" w:rsidR="00E61EDE" w:rsidRPr="007423E9" w:rsidRDefault="00307328" w:rsidP="004A18D7">
      <w:pPr>
        <w:pStyle w:val="ListParagraph"/>
        <w:numPr>
          <w:ilvl w:val="0"/>
          <w:numId w:val="3"/>
        </w:numPr>
      </w:pPr>
      <w:r w:rsidRPr="007423E9">
        <w:t>Aim to m</w:t>
      </w:r>
      <w:r w:rsidR="00E61EDE" w:rsidRPr="007423E9">
        <w:t xml:space="preserve">ake </w:t>
      </w:r>
      <w:r w:rsidR="00C678A8">
        <w:t>main topic with course information</w:t>
      </w:r>
      <w:r w:rsidR="00E94BF0">
        <w:t xml:space="preserve"> and syllabus</w:t>
      </w:r>
      <w:r w:rsidR="00C678A8">
        <w:t xml:space="preserve"> </w:t>
      </w:r>
      <w:r w:rsidR="00E61EDE" w:rsidRPr="007423E9">
        <w:t xml:space="preserve">visible to students a week before semester (can hide </w:t>
      </w:r>
      <w:r w:rsidR="00E94BF0">
        <w:t xml:space="preserve">other </w:t>
      </w:r>
      <w:r w:rsidR="00E61EDE" w:rsidRPr="007423E9">
        <w:t>topics if needed</w:t>
      </w:r>
      <w:r w:rsidR="009643C8">
        <w:t>).</w:t>
      </w:r>
    </w:p>
    <w:p w14:paraId="75387C31" w14:textId="53A562F7" w:rsidR="00466ED2" w:rsidRPr="007423E9" w:rsidRDefault="00EB41C0" w:rsidP="004A18D7">
      <w:pPr>
        <w:pStyle w:val="ListParagraph"/>
        <w:numPr>
          <w:ilvl w:val="0"/>
          <w:numId w:val="3"/>
        </w:numPr>
      </w:pPr>
      <w:r>
        <w:t>Use</w:t>
      </w:r>
      <w:r w:rsidR="00307328" w:rsidRPr="007423E9">
        <w:t xml:space="preserve"> the Snap theme layout for ease of design and navigation</w:t>
      </w:r>
      <w:r w:rsidR="00A4450C" w:rsidRPr="007423E9">
        <w:t>; this is our default theme</w:t>
      </w:r>
      <w:r w:rsidR="00307328" w:rsidRPr="007423E9">
        <w:t xml:space="preserve">. To change </w:t>
      </w:r>
      <w:r w:rsidR="00A4450C" w:rsidRPr="007423E9">
        <w:t xml:space="preserve">from the </w:t>
      </w:r>
      <w:r w:rsidR="000A22FD">
        <w:t>Classic</w:t>
      </w:r>
      <w:r w:rsidR="00307328" w:rsidRPr="007423E9">
        <w:t xml:space="preserve"> theme, go </w:t>
      </w:r>
      <w:r w:rsidR="000A22FD">
        <w:t xml:space="preserve">to </w:t>
      </w:r>
      <w:r w:rsidR="00307328" w:rsidRPr="007423E9">
        <w:t xml:space="preserve">Administration &gt; </w:t>
      </w:r>
      <w:r w:rsidR="005A4192" w:rsidRPr="007423E9">
        <w:t>Edit</w:t>
      </w:r>
      <w:r w:rsidR="00307328" w:rsidRPr="007423E9">
        <w:t xml:space="preserve"> Settings &gt; Appearance &gt; </w:t>
      </w:r>
      <w:r w:rsidR="005A4192" w:rsidRPr="007423E9">
        <w:t xml:space="preserve">Force Theme &gt; choose </w:t>
      </w:r>
      <w:r w:rsidR="00AA424A" w:rsidRPr="007423E9">
        <w:t>“</w:t>
      </w:r>
      <w:r w:rsidR="005A4192" w:rsidRPr="007423E9">
        <w:t>Snap</w:t>
      </w:r>
      <w:r w:rsidR="00AA424A" w:rsidRPr="007423E9">
        <w:t>” from drop-down list</w:t>
      </w:r>
      <w:r w:rsidR="005A4192" w:rsidRPr="007423E9">
        <w:t xml:space="preserve"> &gt; Save changes.</w:t>
      </w:r>
    </w:p>
    <w:sectPr w:rsidR="00466ED2" w:rsidRPr="007423E9" w:rsidSect="008F0843">
      <w:pgSz w:w="12240" w:h="15840"/>
      <w:pgMar w:top="360" w:right="576" w:bottom="274"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C4EC4"/>
    <w:multiLevelType w:val="hybridMultilevel"/>
    <w:tmpl w:val="C2F0E26E"/>
    <w:lvl w:ilvl="0" w:tplc="9F9CC758">
      <w:start w:val="1"/>
      <w:numFmt w:val="bullet"/>
      <w:lvlText w:val=""/>
      <w:lvlJc w:val="left"/>
      <w:pPr>
        <w:ind w:left="720" w:hanging="360"/>
      </w:pPr>
      <w:rPr>
        <w:rFonts w:ascii="Tahoma" w:hAnsi="Tahoma" w:hint="default"/>
      </w:rPr>
    </w:lvl>
    <w:lvl w:ilvl="1" w:tplc="9F9CC758">
      <w:start w:val="1"/>
      <w:numFmt w:val="bullet"/>
      <w:lvlText w:val=""/>
      <w:lvlJc w:val="left"/>
      <w:pPr>
        <w:ind w:left="1440" w:hanging="360"/>
      </w:pPr>
      <w:rPr>
        <w:rFonts w:ascii="Tahoma" w:hAnsi="Tahoma"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A15F97"/>
    <w:multiLevelType w:val="hybridMultilevel"/>
    <w:tmpl w:val="D45A09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5E0529"/>
    <w:multiLevelType w:val="hybridMultilevel"/>
    <w:tmpl w:val="2AAEBCC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AFB"/>
    <w:rsid w:val="000405DE"/>
    <w:rsid w:val="00067B12"/>
    <w:rsid w:val="00070319"/>
    <w:rsid w:val="000A22FD"/>
    <w:rsid w:val="000F2797"/>
    <w:rsid w:val="00165C6B"/>
    <w:rsid w:val="00166382"/>
    <w:rsid w:val="001927A3"/>
    <w:rsid w:val="00192907"/>
    <w:rsid w:val="001E1F45"/>
    <w:rsid w:val="002B5C44"/>
    <w:rsid w:val="00305627"/>
    <w:rsid w:val="00307328"/>
    <w:rsid w:val="003161CA"/>
    <w:rsid w:val="00365654"/>
    <w:rsid w:val="003973F8"/>
    <w:rsid w:val="00466ED2"/>
    <w:rsid w:val="004A18D7"/>
    <w:rsid w:val="004B5D90"/>
    <w:rsid w:val="004B79C9"/>
    <w:rsid w:val="005075E2"/>
    <w:rsid w:val="00543150"/>
    <w:rsid w:val="005A1827"/>
    <w:rsid w:val="005A4192"/>
    <w:rsid w:val="005C5521"/>
    <w:rsid w:val="00637483"/>
    <w:rsid w:val="006911A8"/>
    <w:rsid w:val="006B1009"/>
    <w:rsid w:val="006D31F4"/>
    <w:rsid w:val="006E0FE1"/>
    <w:rsid w:val="00705D2C"/>
    <w:rsid w:val="007423E9"/>
    <w:rsid w:val="00744AAC"/>
    <w:rsid w:val="00762837"/>
    <w:rsid w:val="007931CC"/>
    <w:rsid w:val="007F1448"/>
    <w:rsid w:val="007F6412"/>
    <w:rsid w:val="0082613D"/>
    <w:rsid w:val="00853BE3"/>
    <w:rsid w:val="00863611"/>
    <w:rsid w:val="008B0496"/>
    <w:rsid w:val="008E799D"/>
    <w:rsid w:val="008F0843"/>
    <w:rsid w:val="00924AD3"/>
    <w:rsid w:val="009377C2"/>
    <w:rsid w:val="00950906"/>
    <w:rsid w:val="009555F2"/>
    <w:rsid w:val="009643C8"/>
    <w:rsid w:val="00A023A8"/>
    <w:rsid w:val="00A03DEC"/>
    <w:rsid w:val="00A316F1"/>
    <w:rsid w:val="00A4450C"/>
    <w:rsid w:val="00AA424A"/>
    <w:rsid w:val="00AB4339"/>
    <w:rsid w:val="00AC66DE"/>
    <w:rsid w:val="00BE4E7E"/>
    <w:rsid w:val="00C025E2"/>
    <w:rsid w:val="00C132F4"/>
    <w:rsid w:val="00C64D73"/>
    <w:rsid w:val="00C678A8"/>
    <w:rsid w:val="00CA0AFB"/>
    <w:rsid w:val="00D44D68"/>
    <w:rsid w:val="00D80114"/>
    <w:rsid w:val="00D82767"/>
    <w:rsid w:val="00E61EDE"/>
    <w:rsid w:val="00E94BF0"/>
    <w:rsid w:val="00EB1C42"/>
    <w:rsid w:val="00EB41C0"/>
    <w:rsid w:val="00EE3C7C"/>
    <w:rsid w:val="00F74A22"/>
    <w:rsid w:val="00F80FD7"/>
    <w:rsid w:val="00FE0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41E75"/>
  <w15:chartTrackingRefBased/>
  <w15:docId w15:val="{C73B9337-2AAB-4127-BFCD-EA13ED36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79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B5D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AFB"/>
    <w:pPr>
      <w:ind w:left="720"/>
      <w:contextualSpacing/>
    </w:pPr>
  </w:style>
  <w:style w:type="character" w:styleId="Hyperlink">
    <w:name w:val="Hyperlink"/>
    <w:basedOn w:val="DefaultParagraphFont"/>
    <w:uiPriority w:val="99"/>
    <w:unhideWhenUsed/>
    <w:rsid w:val="00D82767"/>
    <w:rPr>
      <w:color w:val="0563C1" w:themeColor="hyperlink"/>
      <w:u w:val="single"/>
    </w:rPr>
  </w:style>
  <w:style w:type="paragraph" w:styleId="BalloonText">
    <w:name w:val="Balloon Text"/>
    <w:basedOn w:val="Normal"/>
    <w:link w:val="BalloonTextChar"/>
    <w:uiPriority w:val="99"/>
    <w:semiHidden/>
    <w:unhideWhenUsed/>
    <w:rsid w:val="008E7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99D"/>
    <w:rPr>
      <w:rFonts w:ascii="Segoe UI" w:hAnsi="Segoe UI" w:cs="Segoe UI"/>
      <w:sz w:val="18"/>
      <w:szCs w:val="18"/>
    </w:rPr>
  </w:style>
  <w:style w:type="character" w:customStyle="1" w:styleId="Heading1Char">
    <w:name w:val="Heading 1 Char"/>
    <w:basedOn w:val="DefaultParagraphFont"/>
    <w:link w:val="Heading1"/>
    <w:uiPriority w:val="9"/>
    <w:rsid w:val="008E799D"/>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EE3C7C"/>
    <w:rPr>
      <w:sz w:val="16"/>
      <w:szCs w:val="16"/>
    </w:rPr>
  </w:style>
  <w:style w:type="paragraph" w:styleId="CommentText">
    <w:name w:val="annotation text"/>
    <w:basedOn w:val="Normal"/>
    <w:link w:val="CommentTextChar"/>
    <w:uiPriority w:val="99"/>
    <w:semiHidden/>
    <w:unhideWhenUsed/>
    <w:rsid w:val="00EE3C7C"/>
    <w:pPr>
      <w:spacing w:line="240" w:lineRule="auto"/>
    </w:pPr>
    <w:rPr>
      <w:sz w:val="20"/>
      <w:szCs w:val="20"/>
    </w:rPr>
  </w:style>
  <w:style w:type="character" w:customStyle="1" w:styleId="CommentTextChar">
    <w:name w:val="Comment Text Char"/>
    <w:basedOn w:val="DefaultParagraphFont"/>
    <w:link w:val="CommentText"/>
    <w:uiPriority w:val="99"/>
    <w:semiHidden/>
    <w:rsid w:val="00EE3C7C"/>
    <w:rPr>
      <w:sz w:val="20"/>
      <w:szCs w:val="20"/>
    </w:rPr>
  </w:style>
  <w:style w:type="paragraph" w:styleId="CommentSubject">
    <w:name w:val="annotation subject"/>
    <w:basedOn w:val="CommentText"/>
    <w:next w:val="CommentText"/>
    <w:link w:val="CommentSubjectChar"/>
    <w:uiPriority w:val="99"/>
    <w:semiHidden/>
    <w:unhideWhenUsed/>
    <w:rsid w:val="00EE3C7C"/>
    <w:rPr>
      <w:b/>
      <w:bCs/>
    </w:rPr>
  </w:style>
  <w:style w:type="character" w:customStyle="1" w:styleId="CommentSubjectChar">
    <w:name w:val="Comment Subject Char"/>
    <w:basedOn w:val="CommentTextChar"/>
    <w:link w:val="CommentSubject"/>
    <w:uiPriority w:val="99"/>
    <w:semiHidden/>
    <w:rsid w:val="00EE3C7C"/>
    <w:rPr>
      <w:b/>
      <w:bCs/>
      <w:sz w:val="20"/>
      <w:szCs w:val="20"/>
    </w:rPr>
  </w:style>
  <w:style w:type="character" w:styleId="FollowedHyperlink">
    <w:name w:val="FollowedHyperlink"/>
    <w:basedOn w:val="DefaultParagraphFont"/>
    <w:uiPriority w:val="99"/>
    <w:semiHidden/>
    <w:unhideWhenUsed/>
    <w:rsid w:val="005075E2"/>
    <w:rPr>
      <w:color w:val="954F72" w:themeColor="followedHyperlink"/>
      <w:u w:val="single"/>
    </w:rPr>
  </w:style>
  <w:style w:type="character" w:customStyle="1" w:styleId="Heading3Char">
    <w:name w:val="Heading 3 Char"/>
    <w:basedOn w:val="DefaultParagraphFont"/>
    <w:link w:val="Heading3"/>
    <w:uiPriority w:val="9"/>
    <w:semiHidden/>
    <w:rsid w:val="004B5D90"/>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1929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1929">
      <w:bodyDiv w:val="1"/>
      <w:marLeft w:val="0"/>
      <w:marRight w:val="0"/>
      <w:marTop w:val="0"/>
      <w:marBottom w:val="0"/>
      <w:divBdr>
        <w:top w:val="none" w:sz="0" w:space="0" w:color="auto"/>
        <w:left w:val="none" w:sz="0" w:space="0" w:color="auto"/>
        <w:bottom w:val="none" w:sz="0" w:space="0" w:color="auto"/>
        <w:right w:val="none" w:sz="0" w:space="0" w:color="auto"/>
      </w:divBdr>
    </w:div>
    <w:div w:id="181288853">
      <w:bodyDiv w:val="1"/>
      <w:marLeft w:val="0"/>
      <w:marRight w:val="0"/>
      <w:marTop w:val="0"/>
      <w:marBottom w:val="0"/>
      <w:divBdr>
        <w:top w:val="none" w:sz="0" w:space="0" w:color="auto"/>
        <w:left w:val="none" w:sz="0" w:space="0" w:color="auto"/>
        <w:bottom w:val="none" w:sz="0" w:space="0" w:color="auto"/>
        <w:right w:val="none" w:sz="0" w:space="0" w:color="auto"/>
      </w:divBdr>
    </w:div>
    <w:div w:id="259875810">
      <w:bodyDiv w:val="1"/>
      <w:marLeft w:val="0"/>
      <w:marRight w:val="0"/>
      <w:marTop w:val="0"/>
      <w:marBottom w:val="0"/>
      <w:divBdr>
        <w:top w:val="none" w:sz="0" w:space="0" w:color="auto"/>
        <w:left w:val="none" w:sz="0" w:space="0" w:color="auto"/>
        <w:bottom w:val="none" w:sz="0" w:space="0" w:color="auto"/>
        <w:right w:val="none" w:sz="0" w:space="0" w:color="auto"/>
      </w:divBdr>
    </w:div>
    <w:div w:id="869952705">
      <w:bodyDiv w:val="1"/>
      <w:marLeft w:val="0"/>
      <w:marRight w:val="0"/>
      <w:marTop w:val="0"/>
      <w:marBottom w:val="0"/>
      <w:divBdr>
        <w:top w:val="none" w:sz="0" w:space="0" w:color="auto"/>
        <w:left w:val="none" w:sz="0" w:space="0" w:color="auto"/>
        <w:bottom w:val="none" w:sz="0" w:space="0" w:color="auto"/>
        <w:right w:val="none" w:sz="0" w:space="0" w:color="auto"/>
      </w:divBdr>
    </w:div>
    <w:div w:id="190817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t.edu/student-affairs/community-standards/Student%20Conduct%20Code%20-%20FINAL%20-%208-24-18.pdf" TargetMode="External"/><Relationship Id="rId13" Type="http://schemas.openxmlformats.org/officeDocument/2006/relationships/hyperlink" Target="https://umt.teamdynamix.com/TDClient/2032/Portal/Requests/ServiceDet?ID=27168" TargetMode="External"/><Relationship Id="rId18" Type="http://schemas.openxmlformats.org/officeDocument/2006/relationships/hyperlink" Target="https://moodle.umt.edu/mod/book/view.php?id=1388799&amp;chapterid=82758" TargetMode="External"/><Relationship Id="rId3" Type="http://schemas.openxmlformats.org/officeDocument/2006/relationships/settings" Target="settings.xml"/><Relationship Id="rId7" Type="http://schemas.openxmlformats.org/officeDocument/2006/relationships/hyperlink" Target="http://www.umt.edu/disability" TargetMode="External"/><Relationship Id="rId12" Type="http://schemas.openxmlformats.org/officeDocument/2006/relationships/hyperlink" Target="https://moodle.umt.edu/course/view.php?id=26971" TargetMode="External"/><Relationship Id="rId17" Type="http://schemas.openxmlformats.org/officeDocument/2006/relationships/hyperlink" Target="https://moodle.umt.edu/mod/book/view.php?id=1388799&amp;chapterid=83119" TargetMode="External"/><Relationship Id="rId2" Type="http://schemas.openxmlformats.org/officeDocument/2006/relationships/styles" Target="styles.xml"/><Relationship Id="rId16" Type="http://schemas.openxmlformats.org/officeDocument/2006/relationships/hyperlink" Target="https://moodle.umt.edu/course/view.php?id=1370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ss@umontana.edu" TargetMode="External"/><Relationship Id="rId11" Type="http://schemas.openxmlformats.org/officeDocument/2006/relationships/hyperlink" Target="https://moodle.umt.edu/course/view.php?id=31356" TargetMode="External"/><Relationship Id="rId5" Type="http://schemas.openxmlformats.org/officeDocument/2006/relationships/hyperlink" Target="https://www.umt.edu/disability" TargetMode="External"/><Relationship Id="rId15" Type="http://schemas.openxmlformats.org/officeDocument/2006/relationships/hyperlink" Target="https://support.google.com/youtube/answer/2734796?hl=en&amp;ref_topic=7296214" TargetMode="External"/><Relationship Id="rId10" Type="http://schemas.openxmlformats.org/officeDocument/2006/relationships/hyperlink" Target="https://moodle.umt.edu/course/view.php?id=1370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mt.teamdynamix.com/TDClient/2032/Portal/Requests/ServiceDet?ID=48778" TargetMode="External"/><Relationship Id="rId14" Type="http://schemas.openxmlformats.org/officeDocument/2006/relationships/hyperlink" Target="https://umt.teamdynamix.com/TDClient/2032/Portal/Requests/ServiceDet?ID=225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Clouse, Nancy</dc:creator>
  <cp:keywords/>
  <dc:description/>
  <cp:lastModifiedBy>Niekamp, Breanna</cp:lastModifiedBy>
  <cp:revision>2</cp:revision>
  <cp:lastPrinted>2014-12-17T16:51:00Z</cp:lastPrinted>
  <dcterms:created xsi:type="dcterms:W3CDTF">2022-10-05T19:00:00Z</dcterms:created>
  <dcterms:modified xsi:type="dcterms:W3CDTF">2022-10-05T19:00:00Z</dcterms:modified>
</cp:coreProperties>
</file>